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67" w:rsidRPr="00974898" w:rsidRDefault="00E6114F" w:rsidP="0037164B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974898">
        <w:rPr>
          <w:rFonts w:ascii="Browallia New" w:hAnsi="Browallia New" w:cs="Browallia New"/>
          <w:b/>
          <w:bCs/>
          <w:sz w:val="32"/>
          <w:szCs w:val="32"/>
          <w:cs/>
        </w:rPr>
        <w:t>ชื่อบทความภาษาไทย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 xml:space="preserve"> (</w:t>
      </w:r>
      <w:r w:rsidR="00B45F0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ตัวหนา 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 xml:space="preserve">16 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  <w:cs/>
        </w:rPr>
        <w:t>พอยต์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E6114F" w:rsidRPr="00974898" w:rsidRDefault="00E6114F" w:rsidP="005A70C7">
      <w:pPr>
        <w:tabs>
          <w:tab w:val="left" w:pos="864"/>
          <w:tab w:val="left" w:pos="3780"/>
          <w:tab w:val="center" w:pos="4028"/>
          <w:tab w:val="left" w:pos="7106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74898">
        <w:rPr>
          <w:rFonts w:ascii="Browallia New" w:hAnsi="Browallia New" w:cs="Browallia New"/>
          <w:b/>
          <w:bCs/>
          <w:sz w:val="32"/>
          <w:szCs w:val="32"/>
          <w:cs/>
        </w:rPr>
        <w:t>ชื่อบทความภาษาอังกฤษ</w:t>
      </w:r>
      <w:r w:rsidRPr="0097489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>(</w:t>
      </w:r>
      <w:r w:rsidR="00B45F0B">
        <w:rPr>
          <w:rFonts w:ascii="Browallia New" w:hAnsi="Browallia New" w:cs="Browallia New" w:hint="cs"/>
          <w:b/>
          <w:bCs/>
          <w:sz w:val="32"/>
          <w:szCs w:val="32"/>
          <w:cs/>
        </w:rPr>
        <w:t>ตัวหนา</w:t>
      </w:r>
      <w:r w:rsidR="00B45F0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 xml:space="preserve">16 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  <w:cs/>
        </w:rPr>
        <w:t>พอยต์</w:t>
      </w:r>
      <w:r w:rsidR="005A70C7" w:rsidRPr="00974898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E6114F" w:rsidRPr="00974898" w:rsidRDefault="00E6114F" w:rsidP="0037164B">
      <w:pPr>
        <w:tabs>
          <w:tab w:val="left" w:pos="864"/>
          <w:tab w:val="left" w:pos="3780"/>
        </w:tabs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4B1D23">
        <w:rPr>
          <w:rFonts w:ascii="Browallia New" w:hAnsi="Browallia New" w:cs="Browallia New"/>
          <w:sz w:val="28"/>
          <w:cs/>
        </w:rPr>
        <w:t>(ในกรณีภาษาอังกฤษ</w:t>
      </w:r>
      <w:r w:rsidRPr="00974898">
        <w:rPr>
          <w:rFonts w:ascii="Browallia New" w:hAnsi="Browallia New" w:cs="Browallia New"/>
          <w:sz w:val="28"/>
          <w:cs/>
        </w:rPr>
        <w:t xml:space="preserve">ให้ใช้อักษรตัวใหญ่ในตัวแรกของคำ </w:t>
      </w:r>
    </w:p>
    <w:p w:rsidR="0037164B" w:rsidRPr="00974898" w:rsidRDefault="00E6114F" w:rsidP="0037164B">
      <w:pPr>
        <w:tabs>
          <w:tab w:val="left" w:pos="864"/>
          <w:tab w:val="left" w:pos="378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74898">
        <w:rPr>
          <w:rFonts w:ascii="Browallia New" w:hAnsi="Browallia New" w:cs="Browallia New"/>
          <w:sz w:val="28"/>
          <w:cs/>
        </w:rPr>
        <w:t xml:space="preserve">ยกเว้นบุรพบทที่มีน้อยกว่า </w:t>
      </w:r>
      <w:r w:rsidRPr="00974898">
        <w:rPr>
          <w:rFonts w:ascii="Browallia New" w:hAnsi="Browallia New" w:cs="Browallia New"/>
          <w:sz w:val="28"/>
        </w:rPr>
        <w:t xml:space="preserve">5 </w:t>
      </w:r>
      <w:r w:rsidRPr="00974898">
        <w:rPr>
          <w:rFonts w:ascii="Browallia New" w:hAnsi="Browallia New" w:cs="Browallia New"/>
          <w:sz w:val="28"/>
          <w:cs/>
        </w:rPr>
        <w:t>ตัวอักษร ใช้อักษรธรรมดา</w:t>
      </w:r>
      <w:r w:rsidR="007D4228" w:rsidRPr="00974898">
        <w:rPr>
          <w:rFonts w:ascii="Browallia New" w:hAnsi="Browallia New" w:cs="Browallia New"/>
          <w:sz w:val="28"/>
          <w:cs/>
        </w:rPr>
        <w:t xml:space="preserve"> ไม่ควรยาวเกิน </w:t>
      </w:r>
      <w:r w:rsidR="007D4228" w:rsidRPr="00974898">
        <w:rPr>
          <w:rFonts w:ascii="Browallia New" w:hAnsi="Browallia New" w:cs="Browallia New"/>
          <w:sz w:val="28"/>
        </w:rPr>
        <w:t xml:space="preserve">100 </w:t>
      </w:r>
      <w:r w:rsidR="007D4228" w:rsidRPr="00974898">
        <w:rPr>
          <w:rFonts w:ascii="Browallia New" w:hAnsi="Browallia New" w:cs="Browallia New"/>
          <w:sz w:val="28"/>
          <w:cs/>
        </w:rPr>
        <w:t>ตัวอักษร</w:t>
      </w:r>
      <w:r w:rsidRPr="00974898">
        <w:rPr>
          <w:rFonts w:ascii="Browallia New" w:hAnsi="Browallia New" w:cs="Browallia New"/>
          <w:sz w:val="28"/>
          <w:cs/>
        </w:rPr>
        <w:t>)</w:t>
      </w:r>
    </w:p>
    <w:p w:rsidR="0001072F" w:rsidRPr="00974898" w:rsidRDefault="005A70C7" w:rsidP="005A70C7">
      <w:pPr>
        <w:spacing w:after="0" w:line="240" w:lineRule="auto"/>
        <w:jc w:val="right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 xml:space="preserve">ตัวปกติ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7E17CF" w:rsidRPr="00974898" w:rsidRDefault="00E6114F" w:rsidP="0037164B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ผู้เขียนหลัก</w:t>
      </w:r>
      <w:r w:rsidR="009F0CCF" w:rsidRPr="00974898">
        <w:rPr>
          <w:rFonts w:ascii="Browallia New" w:hAnsi="Browallia New" w:cs="Browallia New"/>
          <w:b/>
          <w:bCs/>
          <w:sz w:val="28"/>
          <w:vertAlign w:val="superscript"/>
        </w:rPr>
        <w:t>1</w:t>
      </w:r>
      <w:r w:rsidR="009F0CCF" w:rsidRPr="00974898">
        <w:rPr>
          <w:rFonts w:ascii="Browallia New" w:hAnsi="Browallia New" w:cs="Browallia New"/>
          <w:b/>
          <w:bCs/>
          <w:sz w:val="28"/>
        </w:rPr>
        <w:t>*</w:t>
      </w:r>
      <w:r w:rsidR="00D81667" w:rsidRPr="00974898">
        <w:rPr>
          <w:rFonts w:ascii="Browallia New" w:hAnsi="Browallia New" w:cs="Browallia New"/>
          <w:b/>
          <w:bCs/>
          <w:sz w:val="28"/>
        </w:rPr>
        <w:t xml:space="preserve">, </w:t>
      </w:r>
      <w:r w:rsidRPr="00974898">
        <w:rPr>
          <w:rFonts w:ascii="Browallia New" w:hAnsi="Browallia New" w:cs="Browallia New"/>
          <w:b/>
          <w:bCs/>
          <w:sz w:val="28"/>
          <w:cs/>
        </w:rPr>
        <w:t>ผู้เขียน</w:t>
      </w:r>
      <w:r w:rsidR="00CC7526" w:rsidRPr="00974898">
        <w:rPr>
          <w:rFonts w:ascii="Browallia New" w:hAnsi="Browallia New" w:cs="Browallia New"/>
          <w:b/>
          <w:bCs/>
          <w:sz w:val="28"/>
          <w:cs/>
        </w:rPr>
        <w:t>รอง</w:t>
      </w:r>
      <w:r w:rsidR="009F0CCF" w:rsidRPr="00974898">
        <w:rPr>
          <w:rFonts w:ascii="Browallia New" w:hAnsi="Browallia New" w:cs="Browallia New"/>
          <w:b/>
          <w:bCs/>
          <w:sz w:val="28"/>
          <w:vertAlign w:val="superscript"/>
        </w:rPr>
        <w:t>2</w:t>
      </w:r>
      <w:r w:rsidR="007E17CF" w:rsidRPr="00974898">
        <w:rPr>
          <w:rFonts w:ascii="Browallia New" w:hAnsi="Browallia New" w:cs="Browallia New"/>
          <w:b/>
          <w:bCs/>
          <w:sz w:val="28"/>
        </w:rPr>
        <w:t xml:space="preserve">, </w:t>
      </w:r>
      <w:r w:rsidR="007E17CF" w:rsidRPr="00974898">
        <w:rPr>
          <w:rFonts w:ascii="Browallia New" w:hAnsi="Browallia New" w:cs="Browallia New"/>
          <w:b/>
          <w:bCs/>
          <w:sz w:val="28"/>
          <w:cs/>
        </w:rPr>
        <w:t>ผู้เขียนรอง</w:t>
      </w:r>
      <w:r w:rsidR="007E17CF" w:rsidRPr="00974898">
        <w:rPr>
          <w:rFonts w:ascii="Browallia New" w:hAnsi="Browallia New" w:cs="Browallia New"/>
          <w:b/>
          <w:bCs/>
          <w:sz w:val="28"/>
          <w:vertAlign w:val="superscript"/>
        </w:rPr>
        <w:t>3</w:t>
      </w:r>
      <w:r w:rsidR="007E17CF" w:rsidRPr="00974898">
        <w:rPr>
          <w:rFonts w:ascii="Browallia New" w:hAnsi="Browallia New" w:cs="Browallia New"/>
          <w:b/>
          <w:bCs/>
          <w:sz w:val="28"/>
        </w:rPr>
        <w:t xml:space="preserve"> </w:t>
      </w:r>
      <w:r w:rsidR="00974898" w:rsidRPr="00974898">
        <w:rPr>
          <w:rFonts w:ascii="Browallia New" w:hAnsi="Browallia New" w:cs="Browallia New"/>
          <w:b/>
          <w:bCs/>
          <w:sz w:val="28"/>
        </w:rPr>
        <w:t>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974898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974898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b/>
          <w:bCs/>
          <w:sz w:val="28"/>
        </w:rPr>
        <w:t>)</w:t>
      </w:r>
      <w:r w:rsidRPr="00974898">
        <w:rPr>
          <w:rFonts w:ascii="Browallia New" w:hAnsi="Browallia New" w:cs="Browallia New"/>
          <w:b/>
          <w:bCs/>
          <w:sz w:val="28"/>
        </w:rPr>
        <w:t xml:space="preserve"> </w:t>
      </w:r>
    </w:p>
    <w:p w:rsidR="00FB0E4A" w:rsidRPr="00974898" w:rsidRDefault="00E6114F" w:rsidP="0037164B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(ระบุ</w:t>
      </w:r>
      <w:r w:rsidR="00A15DF2" w:rsidRPr="00974898">
        <w:rPr>
          <w:rFonts w:ascii="Browallia New" w:hAnsi="Browallia New" w:cs="Browallia New"/>
          <w:sz w:val="28"/>
          <w:cs/>
        </w:rPr>
        <w:t>ชื่อภาษาไทยทุกคนประกอบด้วยชื่อต้น ชื่อกลาง (ถ้ามี) และนามสกุล</w:t>
      </w:r>
      <w:r w:rsidRPr="00974898">
        <w:rPr>
          <w:rFonts w:ascii="Browallia New" w:hAnsi="Browallia New" w:cs="Browallia New"/>
          <w:sz w:val="28"/>
          <w:cs/>
        </w:rPr>
        <w:t>)</w:t>
      </w:r>
      <w:r w:rsidR="00852F8C" w:rsidRPr="00974898">
        <w:rPr>
          <w:rFonts w:ascii="Browallia New" w:hAnsi="Browallia New" w:cs="Browallia New"/>
          <w:sz w:val="28"/>
          <w:cs/>
        </w:rPr>
        <w:t xml:space="preserve"> </w:t>
      </w:r>
    </w:p>
    <w:p w:rsidR="007E17CF" w:rsidRPr="00974898" w:rsidRDefault="00A15DF2" w:rsidP="009F0CCF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</w:rPr>
        <w:t>Author</w:t>
      </w:r>
      <w:r w:rsidR="009F0CCF" w:rsidRPr="00974898">
        <w:rPr>
          <w:rFonts w:ascii="Browallia New" w:hAnsi="Browallia New" w:cs="Browallia New"/>
          <w:b/>
          <w:bCs/>
          <w:sz w:val="28"/>
          <w:vertAlign w:val="superscript"/>
        </w:rPr>
        <w:t>1</w:t>
      </w:r>
      <w:r w:rsidR="009F0CCF" w:rsidRPr="00974898">
        <w:rPr>
          <w:rFonts w:ascii="Browallia New" w:hAnsi="Browallia New" w:cs="Browallia New"/>
          <w:b/>
          <w:bCs/>
          <w:sz w:val="28"/>
        </w:rPr>
        <w:t xml:space="preserve">*, </w:t>
      </w:r>
      <w:r w:rsidRPr="00974898">
        <w:rPr>
          <w:rFonts w:ascii="Browallia New" w:hAnsi="Browallia New" w:cs="Browallia New"/>
          <w:b/>
          <w:bCs/>
          <w:sz w:val="28"/>
        </w:rPr>
        <w:t>Author</w:t>
      </w:r>
      <w:r w:rsidRPr="00974898">
        <w:rPr>
          <w:rFonts w:ascii="Browallia New" w:hAnsi="Browallia New" w:cs="Browallia New"/>
          <w:b/>
          <w:bCs/>
          <w:sz w:val="28"/>
          <w:vertAlign w:val="superscript"/>
        </w:rPr>
        <w:t xml:space="preserve"> </w:t>
      </w:r>
      <w:r w:rsidR="009F0CCF" w:rsidRPr="00974898">
        <w:rPr>
          <w:rFonts w:ascii="Browallia New" w:hAnsi="Browallia New" w:cs="Browallia New"/>
          <w:b/>
          <w:bCs/>
          <w:sz w:val="28"/>
          <w:vertAlign w:val="superscript"/>
        </w:rPr>
        <w:t>2</w:t>
      </w:r>
      <w:r w:rsidR="007E17CF" w:rsidRPr="00974898">
        <w:rPr>
          <w:rFonts w:ascii="Browallia New" w:hAnsi="Browallia New" w:cs="Browallia New"/>
          <w:b/>
          <w:bCs/>
          <w:sz w:val="28"/>
        </w:rPr>
        <w:t>, Author</w:t>
      </w:r>
      <w:r w:rsidR="007E17CF" w:rsidRPr="00974898">
        <w:rPr>
          <w:rFonts w:ascii="Browallia New" w:hAnsi="Browallia New" w:cs="Browallia New"/>
          <w:b/>
          <w:bCs/>
          <w:sz w:val="28"/>
          <w:vertAlign w:val="superscript"/>
        </w:rPr>
        <w:t xml:space="preserve"> 3</w:t>
      </w:r>
      <w:r w:rsidR="00974898" w:rsidRPr="00974898">
        <w:rPr>
          <w:rFonts w:ascii="Browallia New" w:hAnsi="Browallia New" w:cs="Browallia New"/>
          <w:b/>
          <w:bCs/>
          <w:sz w:val="28"/>
        </w:rPr>
        <w:t xml:space="preserve"> 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974898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974898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b/>
          <w:bCs/>
          <w:sz w:val="28"/>
        </w:rPr>
        <w:t>)</w:t>
      </w:r>
    </w:p>
    <w:p w:rsidR="009F0CCF" w:rsidRPr="00974898" w:rsidRDefault="007E17CF" w:rsidP="009F0CCF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b/>
          <w:bCs/>
          <w:sz w:val="28"/>
        </w:rPr>
        <w:t xml:space="preserve"> </w:t>
      </w:r>
      <w:r w:rsidR="009F0CCF" w:rsidRPr="00974898">
        <w:rPr>
          <w:rFonts w:ascii="Browallia New" w:hAnsi="Browallia New" w:cs="Browallia New"/>
          <w:sz w:val="28"/>
          <w:cs/>
        </w:rPr>
        <w:t>(</w:t>
      </w:r>
      <w:r w:rsidR="00A15DF2" w:rsidRPr="00974898">
        <w:rPr>
          <w:rFonts w:ascii="Browallia New" w:hAnsi="Browallia New" w:cs="Browallia New"/>
          <w:spacing w:val="-12"/>
          <w:sz w:val="28"/>
          <w:cs/>
        </w:rPr>
        <w:t>ระบุชื่อภาษาอังกฤษทุกคน ประกอบด้วยชื่อต้น ชื่อกลาง (ถ้ามี) และนามสกุล</w:t>
      </w:r>
      <w:r w:rsidR="009F0CCF" w:rsidRPr="00974898">
        <w:rPr>
          <w:rFonts w:ascii="Browallia New" w:hAnsi="Browallia New" w:cs="Browallia New"/>
          <w:sz w:val="28"/>
          <w:cs/>
        </w:rPr>
        <w:t xml:space="preserve">) </w:t>
      </w:r>
    </w:p>
    <w:p w:rsidR="00E6114F" w:rsidRPr="00974898" w:rsidRDefault="005A70C7" w:rsidP="005A70C7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CC7526" w:rsidRPr="00974898" w:rsidRDefault="009F0CCF" w:rsidP="0037164B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vertAlign w:val="superscript"/>
        </w:rPr>
        <w:t>1</w:t>
      </w:r>
      <w:r w:rsidR="007E17CF" w:rsidRPr="00974898">
        <w:rPr>
          <w:rFonts w:ascii="Browallia New" w:hAnsi="Browallia New" w:cs="Browallia New"/>
          <w:sz w:val="28"/>
          <w:cs/>
        </w:rPr>
        <w:t xml:space="preserve">หน่วยงาน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>1</w:t>
      </w:r>
      <w:r w:rsidR="00B45F0B">
        <w:rPr>
          <w:rFonts w:ascii="Browallia New" w:hAnsi="Browallia New" w:cs="Browallia New"/>
          <w:sz w:val="28"/>
        </w:rPr>
        <w:t>4</w:t>
      </w:r>
      <w:r w:rsidR="00974898" w:rsidRPr="00974898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="007E17CF" w:rsidRPr="00974898">
        <w:rPr>
          <w:rFonts w:ascii="Browallia New" w:hAnsi="Browallia New" w:cs="Browallia New"/>
          <w:sz w:val="28"/>
          <w:cs/>
        </w:rPr>
        <w:t>(</w:t>
      </w:r>
      <w:r w:rsidR="00E6114F" w:rsidRPr="00974898">
        <w:rPr>
          <w:rFonts w:ascii="Browallia New" w:hAnsi="Browallia New" w:cs="Browallia New"/>
          <w:sz w:val="28"/>
          <w:cs/>
        </w:rPr>
        <w:t>หน่วยงานหรือสถาบันที่สังกัดผู้เขียนหลัก</w:t>
      </w:r>
      <w:r w:rsidR="00852F8C" w:rsidRPr="00974898">
        <w:rPr>
          <w:rFonts w:ascii="Browallia New" w:hAnsi="Browallia New" w:cs="Browallia New"/>
          <w:sz w:val="28"/>
          <w:cs/>
        </w:rPr>
        <w:t>เป็นภาษาไทย</w:t>
      </w:r>
      <w:r w:rsidR="007E17CF" w:rsidRPr="00974898">
        <w:rPr>
          <w:rFonts w:ascii="Browallia New" w:hAnsi="Browallia New" w:cs="Browallia New"/>
          <w:sz w:val="28"/>
          <w:cs/>
        </w:rPr>
        <w:t xml:space="preserve">) </w:t>
      </w:r>
    </w:p>
    <w:p w:rsidR="0037164B" w:rsidRPr="00974898" w:rsidRDefault="00CC7526" w:rsidP="0037164B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vertAlign w:val="superscript"/>
        </w:rPr>
        <w:t>1</w:t>
      </w:r>
      <w:r w:rsidRPr="00974898">
        <w:rPr>
          <w:rFonts w:ascii="Browallia New" w:hAnsi="Browallia New" w:cs="Browallia New"/>
          <w:sz w:val="28"/>
        </w:rPr>
        <w:t xml:space="preserve">institution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 xml:space="preserve">14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Pr="00974898">
        <w:rPr>
          <w:rFonts w:ascii="Browallia New" w:hAnsi="Browallia New" w:cs="Browallia New"/>
          <w:sz w:val="28"/>
        </w:rPr>
        <w:t>(</w:t>
      </w:r>
      <w:r w:rsidR="00852F8C" w:rsidRPr="00974898">
        <w:rPr>
          <w:rFonts w:ascii="Browallia New" w:hAnsi="Browallia New" w:cs="Browallia New"/>
          <w:sz w:val="28"/>
          <w:cs/>
        </w:rPr>
        <w:t>หน่วยงานหรือสถาบันที่สังกัดผู้เขียนหลักเป็น</w:t>
      </w:r>
      <w:r w:rsidRPr="00974898">
        <w:rPr>
          <w:rFonts w:ascii="Browallia New" w:hAnsi="Browallia New" w:cs="Browallia New"/>
          <w:sz w:val="28"/>
          <w:cs/>
        </w:rPr>
        <w:t>ภาษาอังกฤษ)</w:t>
      </w:r>
      <w:r w:rsidR="00852F8C" w:rsidRPr="00974898">
        <w:rPr>
          <w:rFonts w:ascii="Browallia New" w:hAnsi="Browallia New" w:cs="Browallia New"/>
          <w:sz w:val="28"/>
        </w:rPr>
        <w:t xml:space="preserve"> </w:t>
      </w:r>
    </w:p>
    <w:p w:rsidR="00CC7526" w:rsidRPr="00974898" w:rsidRDefault="009F0CCF" w:rsidP="009F0CCF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vertAlign w:val="superscript"/>
        </w:rPr>
        <w:t>2</w:t>
      </w:r>
      <w:r w:rsidR="007E17CF" w:rsidRPr="00974898">
        <w:rPr>
          <w:rFonts w:ascii="Browallia New" w:hAnsi="Browallia New" w:cs="Browallia New"/>
          <w:sz w:val="28"/>
          <w:cs/>
        </w:rPr>
        <w:t xml:space="preserve">หน่วยงาน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 xml:space="preserve">14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="007E17CF" w:rsidRPr="00974898">
        <w:rPr>
          <w:rFonts w:ascii="Browallia New" w:hAnsi="Browallia New" w:cs="Browallia New"/>
          <w:sz w:val="28"/>
          <w:cs/>
        </w:rPr>
        <w:t>(หน่วยงานหรือสถาบันที่สังกัดผู้เขียนรองเป็นภาษาไทย)</w:t>
      </w:r>
      <w:r w:rsidR="007E17CF" w:rsidRPr="00974898">
        <w:rPr>
          <w:rFonts w:ascii="Browallia New" w:hAnsi="Browallia New" w:cs="Browallia New"/>
          <w:sz w:val="28"/>
        </w:rPr>
        <w:t xml:space="preserve"> </w:t>
      </w:r>
    </w:p>
    <w:p w:rsidR="009F0CCF" w:rsidRPr="00974898" w:rsidRDefault="00CC7526" w:rsidP="009F0CCF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vertAlign w:val="superscript"/>
        </w:rPr>
        <w:t>2</w:t>
      </w:r>
      <w:r w:rsidRPr="00974898">
        <w:rPr>
          <w:rFonts w:ascii="Browallia New" w:hAnsi="Browallia New" w:cs="Browallia New"/>
          <w:sz w:val="28"/>
        </w:rPr>
        <w:t>institution</w:t>
      </w:r>
      <w:r w:rsidR="00852F8C" w:rsidRPr="00974898">
        <w:rPr>
          <w:rFonts w:ascii="Browallia New" w:hAnsi="Browallia New" w:cs="Browallia New"/>
          <w:sz w:val="28"/>
          <w:cs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 xml:space="preserve">14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="00852F8C" w:rsidRPr="00974898">
        <w:rPr>
          <w:rFonts w:ascii="Browallia New" w:hAnsi="Browallia New" w:cs="Browallia New"/>
          <w:sz w:val="28"/>
        </w:rPr>
        <w:t>(</w:t>
      </w:r>
      <w:r w:rsidR="00852F8C" w:rsidRPr="00974898">
        <w:rPr>
          <w:rFonts w:ascii="Browallia New" w:hAnsi="Browallia New" w:cs="Browallia New"/>
          <w:sz w:val="28"/>
          <w:cs/>
        </w:rPr>
        <w:t>หน่วยงานหรือสถาบันที่สังกัด ผู้เขียนรองเป็นภาษาอังกฤษ)</w:t>
      </w:r>
      <w:r w:rsidR="00852F8C" w:rsidRPr="00974898">
        <w:rPr>
          <w:rFonts w:ascii="Browallia New" w:hAnsi="Browallia New" w:cs="Browallia New"/>
          <w:sz w:val="28"/>
        </w:rPr>
        <w:t xml:space="preserve"> </w:t>
      </w:r>
    </w:p>
    <w:p w:rsidR="007E17CF" w:rsidRPr="00974898" w:rsidRDefault="007E17CF" w:rsidP="007E17CF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vertAlign w:val="superscript"/>
        </w:rPr>
        <w:t>3</w:t>
      </w:r>
      <w:r w:rsidRPr="00974898">
        <w:rPr>
          <w:rFonts w:ascii="Browallia New" w:hAnsi="Browallia New" w:cs="Browallia New"/>
          <w:sz w:val="28"/>
          <w:cs/>
        </w:rPr>
        <w:t xml:space="preserve">หน่วยงาน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 xml:space="preserve">14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Pr="00974898">
        <w:rPr>
          <w:rFonts w:ascii="Browallia New" w:hAnsi="Browallia New" w:cs="Browallia New"/>
          <w:sz w:val="28"/>
          <w:cs/>
        </w:rPr>
        <w:t>(หน่วยงานหรือสถาบันที่สังกัดผู้เขียนหลักเป็นภาษาไทย)</w:t>
      </w:r>
    </w:p>
    <w:p w:rsidR="007E17CF" w:rsidRPr="00974898" w:rsidRDefault="007E17CF" w:rsidP="007E17CF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vertAlign w:val="superscript"/>
        </w:rPr>
        <w:t>3</w:t>
      </w:r>
      <w:r w:rsidRPr="00974898">
        <w:rPr>
          <w:rFonts w:ascii="Browallia New" w:hAnsi="Browallia New" w:cs="Browallia New"/>
          <w:sz w:val="28"/>
        </w:rPr>
        <w:t>institution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>(</w:t>
      </w:r>
      <w:r w:rsid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974898" w:rsidRPr="00974898">
        <w:rPr>
          <w:rFonts w:ascii="Browallia New" w:hAnsi="Browallia New" w:cs="Browallia New"/>
          <w:sz w:val="28"/>
        </w:rPr>
        <w:t xml:space="preserve">14 </w:t>
      </w:r>
      <w:r w:rsidR="00974898" w:rsidRPr="00974898">
        <w:rPr>
          <w:rFonts w:ascii="Browallia New" w:hAnsi="Browallia New" w:cs="Browallia New"/>
          <w:sz w:val="28"/>
          <w:cs/>
        </w:rPr>
        <w:t>พอยต์</w:t>
      </w:r>
      <w:r w:rsidR="00974898" w:rsidRPr="00974898">
        <w:rPr>
          <w:rFonts w:ascii="Browallia New" w:hAnsi="Browallia New" w:cs="Browallia New"/>
          <w:sz w:val="28"/>
        </w:rPr>
        <w:t xml:space="preserve">) </w:t>
      </w:r>
      <w:r w:rsidRPr="00974898">
        <w:rPr>
          <w:rFonts w:ascii="Browallia New" w:hAnsi="Browallia New" w:cs="Browallia New"/>
          <w:sz w:val="28"/>
        </w:rPr>
        <w:t>(</w:t>
      </w:r>
      <w:r w:rsidRPr="00974898">
        <w:rPr>
          <w:rFonts w:ascii="Browallia New" w:hAnsi="Browallia New" w:cs="Browallia New"/>
          <w:sz w:val="28"/>
          <w:cs/>
        </w:rPr>
        <w:t>หน่วยงานหรือสถาบันที่สังกัด ผู้เขียนรองเป็นภาษาอังกฤษ)</w:t>
      </w:r>
    </w:p>
    <w:p w:rsidR="00D81667" w:rsidRPr="00974898" w:rsidRDefault="00FD77B0" w:rsidP="0037164B">
      <w:pPr>
        <w:pStyle w:val="af"/>
        <w:jc w:val="center"/>
        <w:rPr>
          <w:rFonts w:ascii="Browallia New" w:hAnsi="Browallia New" w:cs="Browallia New"/>
          <w:sz w:val="28"/>
          <w:szCs w:val="28"/>
          <w:cs/>
        </w:rPr>
      </w:pPr>
      <w:r w:rsidRPr="00974898">
        <w:rPr>
          <w:rFonts w:ascii="Browallia New" w:hAnsi="Browallia New" w:cs="Browallia New"/>
          <w:b/>
          <w:bCs/>
          <w:sz w:val="28"/>
        </w:rPr>
        <w:t>*</w:t>
      </w:r>
      <w:r w:rsidR="00FB0E4A" w:rsidRPr="00974898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FB0E4A" w:rsidRPr="00974898">
        <w:rPr>
          <w:rFonts w:ascii="Browallia New" w:hAnsi="Browallia New" w:cs="Browallia New"/>
          <w:sz w:val="28"/>
          <w:szCs w:val="28"/>
        </w:rPr>
        <w:t xml:space="preserve">E-mail: </w:t>
      </w:r>
      <w:hyperlink r:id="rId8" w:history="1">
        <w:r w:rsidR="003915FA" w:rsidRPr="00974898">
          <w:rPr>
            <w:rStyle w:val="ac"/>
            <w:rFonts w:ascii="Browallia New" w:hAnsi="Browallia New" w:cs="Browallia New"/>
            <w:color w:val="auto"/>
            <w:sz w:val="28"/>
            <w:szCs w:val="28"/>
            <w:u w:val="none"/>
          </w:rPr>
          <w:t>xxxx</w:t>
        </w:r>
        <w:r w:rsidR="0037164B" w:rsidRPr="00974898">
          <w:rPr>
            <w:rStyle w:val="ac"/>
            <w:rFonts w:ascii="Browallia New" w:hAnsi="Browallia New" w:cs="Browallia New"/>
            <w:color w:val="auto"/>
            <w:sz w:val="28"/>
            <w:szCs w:val="28"/>
            <w:u w:val="none"/>
          </w:rPr>
          <w:t>@</w:t>
        </w:r>
      </w:hyperlink>
      <w:r w:rsidR="003915FA" w:rsidRPr="00974898">
        <w:rPr>
          <w:rFonts w:ascii="Browallia New" w:hAnsi="Browallia New" w:cs="Browallia New"/>
          <w:sz w:val="28"/>
          <w:szCs w:val="28"/>
        </w:rPr>
        <w:t>xxxx</w:t>
      </w:r>
      <w:r w:rsidR="005A70C7" w:rsidRPr="00974898">
        <w:rPr>
          <w:rFonts w:ascii="Browallia New" w:hAnsi="Browallia New" w:cs="Browallia New"/>
          <w:sz w:val="28"/>
          <w:szCs w:val="28"/>
        </w:rPr>
        <w:t xml:space="preserve"> </w:t>
      </w:r>
      <w:r w:rsidR="005A70C7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szCs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5A70C7" w:rsidRPr="00974898">
        <w:rPr>
          <w:rFonts w:ascii="Browallia New" w:hAnsi="Browallia New" w:cs="Browallia New"/>
          <w:sz w:val="28"/>
        </w:rPr>
        <w:t>14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5A70C7" w:rsidRPr="00974898">
        <w:rPr>
          <w:rFonts w:ascii="Browallia New" w:hAnsi="Browallia New" w:cs="Browallia New"/>
          <w:sz w:val="28"/>
          <w:szCs w:val="28"/>
          <w:cs/>
        </w:rPr>
        <w:t>พอยต์</w:t>
      </w:r>
      <w:r w:rsidR="005A70C7" w:rsidRPr="00974898">
        <w:rPr>
          <w:rFonts w:ascii="Browallia New" w:hAnsi="Browallia New" w:cs="Browallia New"/>
          <w:sz w:val="28"/>
        </w:rPr>
        <w:t>)</w:t>
      </w:r>
      <w:r w:rsidR="00CC7526" w:rsidRPr="00974898">
        <w:rPr>
          <w:rFonts w:ascii="Browallia New" w:hAnsi="Browallia New" w:cs="Browallia New"/>
          <w:sz w:val="28"/>
          <w:szCs w:val="28"/>
        </w:rPr>
        <w:t xml:space="preserve"> (</w:t>
      </w:r>
      <w:r w:rsidR="00CC7526" w:rsidRPr="00974898">
        <w:rPr>
          <w:rFonts w:ascii="Browallia New" w:hAnsi="Browallia New" w:cs="Browallia New"/>
          <w:sz w:val="28"/>
          <w:szCs w:val="28"/>
          <w:cs/>
        </w:rPr>
        <w:t>จดหมายอิเล็กทรอนิกส์</w:t>
      </w:r>
      <w:r w:rsidR="00852F8C" w:rsidRPr="00974898">
        <w:rPr>
          <w:rFonts w:ascii="Browallia New" w:hAnsi="Browallia New" w:cs="Browallia New"/>
          <w:sz w:val="28"/>
          <w:szCs w:val="28"/>
          <w:cs/>
        </w:rPr>
        <w:t>ของ</w:t>
      </w:r>
      <w:r w:rsidR="00CC7526" w:rsidRPr="00974898">
        <w:rPr>
          <w:rFonts w:ascii="Browallia New" w:hAnsi="Browallia New" w:cs="Browallia New"/>
          <w:sz w:val="28"/>
          <w:szCs w:val="28"/>
          <w:cs/>
        </w:rPr>
        <w:t>ผู้</w:t>
      </w:r>
      <w:r w:rsidR="00852F8C" w:rsidRPr="00974898">
        <w:rPr>
          <w:rFonts w:ascii="Browallia New" w:hAnsi="Browallia New" w:cs="Browallia New"/>
          <w:sz w:val="28"/>
          <w:szCs w:val="28"/>
          <w:cs/>
        </w:rPr>
        <w:t>เขียน</w:t>
      </w:r>
      <w:r w:rsidR="007E17CF" w:rsidRPr="00974898">
        <w:rPr>
          <w:rFonts w:ascii="Browallia New" w:hAnsi="Browallia New" w:cs="Browallia New"/>
          <w:sz w:val="28"/>
          <w:szCs w:val="28"/>
          <w:cs/>
        </w:rPr>
        <w:t>เพื่อใช้ในการติดต่อ</w:t>
      </w:r>
      <w:r w:rsidR="00CC7526" w:rsidRPr="00974898">
        <w:rPr>
          <w:rFonts w:ascii="Browallia New" w:hAnsi="Browallia New" w:cs="Browallia New"/>
          <w:sz w:val="28"/>
          <w:szCs w:val="28"/>
          <w:cs/>
        </w:rPr>
        <w:t>)</w:t>
      </w:r>
    </w:p>
    <w:p w:rsidR="0037164B" w:rsidRPr="00974898" w:rsidRDefault="005A70C7" w:rsidP="005A70C7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</w:rPr>
        <w:t xml:space="preserve"> 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D81667" w:rsidRPr="00974898" w:rsidRDefault="00D81667" w:rsidP="003915FA">
      <w:pPr>
        <w:pStyle w:val="af2"/>
        <w:jc w:val="center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บทคัดย่อ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 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5A70C7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5A70C7" w:rsidRPr="00974898">
        <w:rPr>
          <w:rFonts w:ascii="Browallia New" w:hAnsi="Browallia New" w:cs="Browallia New"/>
          <w:b/>
          <w:bCs/>
          <w:sz w:val="28"/>
        </w:rPr>
        <w:t>)</w:t>
      </w:r>
    </w:p>
    <w:p w:rsidR="00D81667" w:rsidRPr="00974898" w:rsidRDefault="005A70C7" w:rsidP="004B1D23">
      <w:pPr>
        <w:pStyle w:val="af2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3915FA" w:rsidRPr="00974898">
        <w:rPr>
          <w:rFonts w:ascii="Browallia New" w:hAnsi="Browallia New" w:cs="Browallia New"/>
          <w:sz w:val="28"/>
          <w:cs/>
        </w:rPr>
        <w:t xml:space="preserve">ความยาวไม่เกิน </w:t>
      </w:r>
      <w:r w:rsidR="003915FA" w:rsidRPr="00974898">
        <w:rPr>
          <w:rFonts w:ascii="Browallia New" w:hAnsi="Browallia New" w:cs="Browallia New"/>
          <w:sz w:val="28"/>
        </w:rPr>
        <w:t xml:space="preserve">250 </w:t>
      </w:r>
      <w:r w:rsidR="003915FA" w:rsidRPr="00974898">
        <w:rPr>
          <w:rFonts w:ascii="Browallia New" w:hAnsi="Browallia New" w:cs="Browallia New"/>
          <w:sz w:val="28"/>
          <w:cs/>
        </w:rPr>
        <w:t xml:space="preserve">คำ หรือ </w:t>
      </w:r>
      <w:r w:rsidR="003915FA" w:rsidRPr="00974898">
        <w:rPr>
          <w:rFonts w:ascii="Browallia New" w:hAnsi="Browallia New" w:cs="Browallia New"/>
          <w:sz w:val="28"/>
        </w:rPr>
        <w:t xml:space="preserve">15 </w:t>
      </w:r>
      <w:r w:rsidR="003915FA"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  <w:cs/>
        </w:rPr>
        <w:t>โดย</w:t>
      </w:r>
      <w:r w:rsidR="005F7A02">
        <w:rPr>
          <w:rFonts w:ascii="Browallia New" w:hAnsi="Browallia New" w:cs="Browallia New" w:hint="cs"/>
          <w:sz w:val="28"/>
          <w:cs/>
        </w:rPr>
        <w:t xml:space="preserve">มีเพียง </w:t>
      </w:r>
      <w:r w:rsidR="005F7A02">
        <w:rPr>
          <w:rFonts w:ascii="Browallia New" w:hAnsi="Browallia New" w:cs="Browallia New"/>
          <w:sz w:val="28"/>
        </w:rPr>
        <w:t xml:space="preserve">1 </w:t>
      </w:r>
      <w:r w:rsidR="00FD77B0" w:rsidRPr="00974898">
        <w:rPr>
          <w:rFonts w:ascii="Browallia New" w:hAnsi="Browallia New" w:cs="Browallia New"/>
          <w:sz w:val="28"/>
          <w:cs/>
        </w:rPr>
        <w:t>ย่อหน้า</w:t>
      </w:r>
      <w:r w:rsidR="007D4228" w:rsidRPr="00974898">
        <w:rPr>
          <w:rFonts w:ascii="Browallia New" w:hAnsi="Browallia New" w:cs="Browallia New"/>
          <w:sz w:val="28"/>
          <w:cs/>
        </w:rPr>
        <w:t xml:space="preserve"> โดยเรียงลำดับความสำคัญของเนื้อหา เช่น วัตถุประสงค์ วิธีการศึกษา ผล และอภิปราย อย่างต่อเนื่องกัน</w:t>
      </w:r>
      <w:r w:rsidR="00FD77B0" w:rsidRPr="00974898">
        <w:rPr>
          <w:rFonts w:ascii="Browallia New" w:hAnsi="Browallia New" w:cs="Browallia New"/>
          <w:sz w:val="28"/>
          <w:cs/>
        </w:rPr>
        <w:t>...</w:t>
      </w:r>
      <w:r w:rsidR="003915FA" w:rsidRPr="00974898">
        <w:rPr>
          <w:rFonts w:ascii="Browallia New" w:hAnsi="Browallia New" w:cs="Browallia New"/>
          <w:sz w:val="28"/>
        </w:rPr>
        <w:t>…</w:t>
      </w:r>
    </w:p>
    <w:p w:rsidR="00974898" w:rsidRPr="00974898" w:rsidRDefault="00974898" w:rsidP="00974898">
      <w:pPr>
        <w:pStyle w:val="af2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FD77B0" w:rsidRPr="00974898" w:rsidRDefault="00FD77B0" w:rsidP="00B25EFA">
      <w:pPr>
        <w:pStyle w:val="af2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3915FA" w:rsidRPr="00974898" w:rsidRDefault="005A70C7" w:rsidP="005A70C7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01072F" w:rsidRPr="00974898" w:rsidRDefault="00D81667" w:rsidP="0037164B">
      <w:pPr>
        <w:tabs>
          <w:tab w:val="left" w:pos="864"/>
          <w:tab w:val="left" w:pos="3780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คำสำคัญ</w:t>
      </w:r>
      <w:r w:rsidRPr="00974898">
        <w:rPr>
          <w:rFonts w:ascii="Browallia New" w:hAnsi="Browallia New" w:cs="Browallia New"/>
          <w:b/>
          <w:bCs/>
          <w:sz w:val="28"/>
        </w:rPr>
        <w:t xml:space="preserve">: </w:t>
      </w:r>
      <w:r w:rsidRPr="00974898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  <w:cs/>
        </w:rPr>
        <w:t xml:space="preserve">คำที่ </w:t>
      </w:r>
      <w:r w:rsidR="00FD77B0" w:rsidRPr="00974898">
        <w:rPr>
          <w:rFonts w:ascii="Browallia New" w:hAnsi="Browallia New" w:cs="Browallia New"/>
          <w:sz w:val="28"/>
        </w:rPr>
        <w:t xml:space="preserve">1  </w:t>
      </w:r>
      <w:r w:rsidR="00FD77B0" w:rsidRPr="00974898">
        <w:rPr>
          <w:rFonts w:ascii="Browallia New" w:hAnsi="Browallia New" w:cs="Browallia New"/>
          <w:sz w:val="28"/>
          <w:cs/>
        </w:rPr>
        <w:t xml:space="preserve">คำที่ </w:t>
      </w:r>
      <w:r w:rsidR="00FD77B0" w:rsidRPr="00974898">
        <w:rPr>
          <w:rFonts w:ascii="Browallia New" w:hAnsi="Browallia New" w:cs="Browallia New"/>
          <w:sz w:val="28"/>
        </w:rPr>
        <w:t xml:space="preserve">2  </w:t>
      </w:r>
      <w:r w:rsidR="00FD77B0" w:rsidRPr="00974898">
        <w:rPr>
          <w:rFonts w:ascii="Browallia New" w:hAnsi="Browallia New" w:cs="Browallia New"/>
          <w:sz w:val="28"/>
          <w:cs/>
        </w:rPr>
        <w:t xml:space="preserve">คำที่ </w:t>
      </w:r>
      <w:r w:rsidR="00FD77B0" w:rsidRPr="00974898">
        <w:rPr>
          <w:rFonts w:ascii="Browallia New" w:hAnsi="Browallia New" w:cs="Browallia New"/>
          <w:sz w:val="28"/>
        </w:rPr>
        <w:t xml:space="preserve">3  </w:t>
      </w:r>
      <w:r w:rsidR="00FD77B0" w:rsidRPr="00974898">
        <w:rPr>
          <w:rFonts w:ascii="Browallia New" w:hAnsi="Browallia New" w:cs="Browallia New"/>
          <w:sz w:val="28"/>
          <w:cs/>
        </w:rPr>
        <w:t xml:space="preserve">คำที่ </w:t>
      </w:r>
      <w:r w:rsidR="00FD77B0" w:rsidRPr="00974898">
        <w:rPr>
          <w:rFonts w:ascii="Browallia New" w:hAnsi="Browallia New" w:cs="Browallia New"/>
          <w:sz w:val="28"/>
        </w:rPr>
        <w:t>4</w:t>
      </w:r>
      <w:r w:rsidR="00FD77B0" w:rsidRPr="00974898">
        <w:rPr>
          <w:rFonts w:ascii="Browallia New" w:hAnsi="Browallia New" w:cs="Browallia New"/>
          <w:sz w:val="28"/>
          <w:cs/>
        </w:rPr>
        <w:t xml:space="preserve">  คำที่ </w:t>
      </w:r>
      <w:r w:rsidR="00FD77B0" w:rsidRPr="00974898">
        <w:rPr>
          <w:rFonts w:ascii="Browallia New" w:hAnsi="Browallia New" w:cs="Browallia New"/>
          <w:sz w:val="28"/>
        </w:rPr>
        <w:t xml:space="preserve">5 </w:t>
      </w:r>
      <w:r w:rsidR="005A70C7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5A70C7" w:rsidRPr="00974898">
        <w:rPr>
          <w:rFonts w:ascii="Browallia New" w:hAnsi="Browallia New" w:cs="Browallia New"/>
          <w:sz w:val="28"/>
        </w:rPr>
        <w:t xml:space="preserve">14 </w:t>
      </w:r>
      <w:r w:rsidR="005A70C7" w:rsidRPr="00974898">
        <w:rPr>
          <w:rFonts w:ascii="Browallia New" w:hAnsi="Browallia New" w:cs="Browallia New"/>
          <w:sz w:val="28"/>
          <w:cs/>
        </w:rPr>
        <w:t>พอยต์</w:t>
      </w:r>
      <w:r w:rsidR="005A70C7" w:rsidRPr="00974898">
        <w:rPr>
          <w:rFonts w:ascii="Browallia New" w:hAnsi="Browallia New" w:cs="Browallia New"/>
          <w:sz w:val="28"/>
        </w:rPr>
        <w:t>)</w:t>
      </w:r>
      <w:r w:rsidR="005A70C7" w:rsidRPr="00974898">
        <w:rPr>
          <w:rFonts w:ascii="Browallia New" w:hAnsi="Browallia New" w:cs="Browallia New"/>
          <w:sz w:val="28"/>
          <w:cs/>
        </w:rPr>
        <w:t xml:space="preserve"> (ไม่เกิน </w:t>
      </w:r>
      <w:r w:rsidR="005A70C7" w:rsidRPr="00974898">
        <w:rPr>
          <w:rFonts w:ascii="Browallia New" w:hAnsi="Browallia New" w:cs="Browallia New"/>
          <w:sz w:val="28"/>
        </w:rPr>
        <w:t xml:space="preserve">5 </w:t>
      </w:r>
      <w:r w:rsidR="005A70C7" w:rsidRPr="00974898">
        <w:rPr>
          <w:rFonts w:ascii="Browallia New" w:hAnsi="Browallia New" w:cs="Browallia New"/>
          <w:sz w:val="28"/>
          <w:cs/>
        </w:rPr>
        <w:t>คำ)</w:t>
      </w:r>
    </w:p>
    <w:p w:rsidR="005A70C7" w:rsidRPr="00974898" w:rsidRDefault="005A70C7" w:rsidP="005A70C7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</w:rPr>
        <w:t xml:space="preserve"> 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D81667" w:rsidRPr="00974898" w:rsidRDefault="00D81667" w:rsidP="00D81667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</w:rPr>
        <w:t>Abstract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 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5A70C7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5A70C7" w:rsidRPr="00974898">
        <w:rPr>
          <w:rFonts w:ascii="Browallia New" w:hAnsi="Browallia New" w:cs="Browallia New"/>
          <w:b/>
          <w:bCs/>
          <w:sz w:val="28"/>
        </w:rPr>
        <w:t>)</w:t>
      </w:r>
    </w:p>
    <w:p w:rsidR="005013BA" w:rsidRPr="00974898" w:rsidRDefault="00FD77B0" w:rsidP="004B1D23">
      <w:pPr>
        <w:pStyle w:val="af2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ความยาวไม่เกิน </w:t>
      </w:r>
      <w:r w:rsidRPr="00974898">
        <w:rPr>
          <w:rFonts w:ascii="Browallia New" w:hAnsi="Browallia New" w:cs="Browallia New"/>
          <w:sz w:val="28"/>
        </w:rPr>
        <w:t xml:space="preserve">250 </w:t>
      </w:r>
      <w:r w:rsidRPr="00974898">
        <w:rPr>
          <w:rFonts w:ascii="Browallia New" w:hAnsi="Browallia New" w:cs="Browallia New"/>
          <w:sz w:val="28"/>
          <w:cs/>
        </w:rPr>
        <w:t xml:space="preserve">คำ หรือ </w:t>
      </w:r>
      <w:r w:rsidRPr="00974898">
        <w:rPr>
          <w:rFonts w:ascii="Browallia New" w:hAnsi="Browallia New" w:cs="Browallia New"/>
          <w:sz w:val="28"/>
        </w:rPr>
        <w:t xml:space="preserve">15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Pr="00974898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>โดย</w:t>
      </w:r>
      <w:r w:rsidR="004B1D23">
        <w:rPr>
          <w:rFonts w:ascii="Browallia New" w:hAnsi="Browallia New" w:cs="Browallia New" w:hint="cs"/>
          <w:sz w:val="28"/>
          <w:cs/>
        </w:rPr>
        <w:t xml:space="preserve">มีเพียง </w:t>
      </w:r>
      <w:r w:rsidR="004B1D23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ย่อหน้า</w:t>
      </w:r>
      <w:r w:rsidR="005013BA" w:rsidRPr="00974898">
        <w:rPr>
          <w:rFonts w:ascii="Browallia New" w:hAnsi="Browallia New" w:cs="Browallia New"/>
          <w:sz w:val="28"/>
          <w:cs/>
        </w:rPr>
        <w:t>โดยเรียงลำดับความสำคัญของเนื้อหา เช่น วัตถุประสงค์ วิธีการศึกษา ผล และอภิปราย อย่างต่อเนื่องกัน...</w:t>
      </w:r>
      <w:r w:rsidR="005013BA" w:rsidRPr="00974898">
        <w:rPr>
          <w:rFonts w:ascii="Browallia New" w:hAnsi="Browallia New" w:cs="Browallia New"/>
          <w:sz w:val="28"/>
        </w:rPr>
        <w:t>…</w:t>
      </w:r>
    </w:p>
    <w:p w:rsidR="00974898" w:rsidRPr="00974898" w:rsidRDefault="00974898" w:rsidP="00974898">
      <w:pPr>
        <w:pStyle w:val="af2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5A70C7" w:rsidRPr="00974898" w:rsidRDefault="005013BA" w:rsidP="005013BA">
      <w:pPr>
        <w:pStyle w:val="af2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  <w:r w:rsidR="005A70C7" w:rsidRPr="00974898">
        <w:rPr>
          <w:rFonts w:ascii="Browallia New" w:hAnsi="Browallia New" w:cs="Browallia New"/>
          <w:sz w:val="28"/>
          <w:cs/>
        </w:rPr>
        <w:t xml:space="preserve">เว้น </w:t>
      </w:r>
      <w:r w:rsidR="005A70C7" w:rsidRPr="00974898">
        <w:rPr>
          <w:rFonts w:ascii="Browallia New" w:hAnsi="Browallia New" w:cs="Browallia New"/>
          <w:sz w:val="28"/>
        </w:rPr>
        <w:t xml:space="preserve">1 </w:t>
      </w:r>
      <w:r w:rsidR="005A70C7"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01072F" w:rsidRPr="00974898" w:rsidRDefault="005A70C7" w:rsidP="00D81667">
      <w:pPr>
        <w:tabs>
          <w:tab w:val="left" w:pos="864"/>
        </w:tabs>
        <w:spacing w:after="0" w:line="240" w:lineRule="auto"/>
        <w:jc w:val="thaiDistribute"/>
        <w:rPr>
          <w:rFonts w:ascii="Browallia New" w:hAnsi="Browallia New" w:cs="Browallia New"/>
          <w:noProof/>
          <w:sz w:val="28"/>
        </w:rPr>
      </w:pPr>
      <w:r w:rsidRPr="00974898">
        <w:rPr>
          <w:rFonts w:ascii="Browallia New" w:hAnsi="Browallia New" w:cs="Browallia New"/>
          <w:b/>
          <w:bCs/>
          <w:sz w:val="28"/>
        </w:rPr>
        <w:t>Keyw</w:t>
      </w:r>
      <w:r w:rsidR="00D81667" w:rsidRPr="00974898">
        <w:rPr>
          <w:rFonts w:ascii="Browallia New" w:hAnsi="Browallia New" w:cs="Browallia New"/>
          <w:b/>
          <w:bCs/>
          <w:sz w:val="28"/>
        </w:rPr>
        <w:t>ords:</w:t>
      </w:r>
      <w:r w:rsidR="00D81667" w:rsidRPr="00974898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word 1, word 2, word 3, word 4, word 5, </w:t>
      </w: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(ไม่เกิน </w:t>
      </w:r>
      <w:r w:rsidRPr="00974898">
        <w:rPr>
          <w:rFonts w:ascii="Browallia New" w:hAnsi="Browallia New" w:cs="Browallia New"/>
          <w:sz w:val="28"/>
        </w:rPr>
        <w:t xml:space="preserve">5 </w:t>
      </w:r>
      <w:r w:rsidRPr="00974898">
        <w:rPr>
          <w:rFonts w:ascii="Browallia New" w:hAnsi="Browallia New" w:cs="Browallia New"/>
          <w:sz w:val="28"/>
          <w:cs/>
        </w:rPr>
        <w:t>คำ)</w:t>
      </w:r>
    </w:p>
    <w:p w:rsidR="00974898" w:rsidRPr="00974898" w:rsidRDefault="005A70C7" w:rsidP="00974898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D81667" w:rsidRPr="00974898" w:rsidRDefault="00D81667" w:rsidP="00974898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lastRenderedPageBreak/>
        <w:t>บทนำ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 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5A70C7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5A70C7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5A70C7" w:rsidRPr="00974898">
        <w:rPr>
          <w:rFonts w:ascii="Browallia New" w:hAnsi="Browallia New" w:cs="Browallia New"/>
          <w:b/>
          <w:bCs/>
          <w:sz w:val="28"/>
        </w:rPr>
        <w:t>)</w:t>
      </w:r>
    </w:p>
    <w:p w:rsidR="005013BA" w:rsidRDefault="00D81667" w:rsidP="005013BA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b/>
          <w:bCs/>
          <w:sz w:val="28"/>
        </w:rPr>
        <w:tab/>
      </w:r>
      <w:r w:rsidR="00B25EFA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91690">
        <w:rPr>
          <w:rFonts w:ascii="Browallia New" w:hAnsi="Browallia New" w:cs="Browallia New"/>
          <w:sz w:val="28"/>
        </w:rPr>
        <w:t>1</w:t>
      </w:r>
      <w:r w:rsidR="00B25EFA" w:rsidRPr="00974898">
        <w:rPr>
          <w:rFonts w:ascii="Browallia New" w:hAnsi="Browallia New" w:cs="Browallia New"/>
          <w:sz w:val="28"/>
        </w:rPr>
        <w:t xml:space="preserve">4 </w:t>
      </w:r>
      <w:r w:rsidR="00B25EFA" w:rsidRPr="00974898">
        <w:rPr>
          <w:rFonts w:ascii="Browallia New" w:hAnsi="Browallia New" w:cs="Browallia New"/>
          <w:sz w:val="28"/>
          <w:cs/>
        </w:rPr>
        <w:t>พอยต์</w:t>
      </w:r>
      <w:r w:rsidR="00B25EFA" w:rsidRPr="00974898">
        <w:rPr>
          <w:rFonts w:ascii="Browallia New" w:hAnsi="Browallia New" w:cs="Browallia New"/>
          <w:sz w:val="28"/>
        </w:rPr>
        <w:t>)</w:t>
      </w:r>
      <w:r w:rsidR="00B25EFA" w:rsidRPr="00974898">
        <w:rPr>
          <w:rFonts w:ascii="Browallia New" w:hAnsi="Browallia New" w:cs="Browallia New"/>
          <w:sz w:val="28"/>
          <w:cs/>
        </w:rPr>
        <w:t xml:space="preserve"> </w:t>
      </w:r>
      <w:r w:rsidR="005013BA" w:rsidRPr="00F65A6F">
        <w:rPr>
          <w:rFonts w:ascii="Browallia New" w:hAnsi="Browallia New" w:cs="Browallia New"/>
          <w:spacing w:val="-2"/>
          <w:sz w:val="28"/>
          <w:cs/>
        </w:rPr>
        <w:t xml:space="preserve">บทนำ กล่าวถึงความเป็นมาและเหตุผลที่นำไปสู่การศึกษาวิจัยให้ข้อมูลทางวิชาการพร้อมวัตถุประสงค์อย่างคร่าวๆ ของการวิจัย และการสำรวจเอกสารงานวิจัยที่เกี่ยวข้อง </w:t>
      </w:r>
      <w:r w:rsidR="005013BA" w:rsidRPr="00F65A6F">
        <w:rPr>
          <w:rFonts w:ascii="Browallia New" w:hAnsi="Browallia New" w:cs="Browallia New"/>
          <w:spacing w:val="-2"/>
          <w:sz w:val="28"/>
        </w:rPr>
        <w:t>(Literature review)</w:t>
      </w:r>
    </w:p>
    <w:p w:rsidR="00F91690" w:rsidRPr="00974898" w:rsidRDefault="00F91690" w:rsidP="00F91690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6D37E1">
        <w:rPr>
          <w:rFonts w:ascii="Browallia New" w:hAnsi="Browallia New" w:cs="Browallia New"/>
          <w:sz w:val="28"/>
          <w:cs/>
        </w:rPr>
        <w:t xml:space="preserve">บทความวิจัย </w:t>
      </w:r>
      <w:r w:rsidRPr="006D37E1">
        <w:rPr>
          <w:rFonts w:ascii="Browallia New" w:hAnsi="Browallia New" w:cs="Browallia New"/>
          <w:sz w:val="28"/>
        </w:rPr>
        <w:t xml:space="preserve">(Research paper) </w:t>
      </w:r>
      <w:r w:rsidRPr="006D37E1">
        <w:rPr>
          <w:rFonts w:ascii="Browallia New" w:hAnsi="Browallia New" w:cs="Browallia New"/>
          <w:sz w:val="28"/>
          <w:cs/>
        </w:rPr>
        <w:t>เป็นผลงานที่เตรียมจากข้อมูลที่ผู้เขียนหรือกลุ่มผู้เขียนได้ค้นคว้าวิจัยด้วยตัวเอง</w:t>
      </w:r>
      <w:r w:rsidRPr="006D37E1">
        <w:rPr>
          <w:rFonts w:ascii="Browallia New" w:hAnsi="Browallia New" w:cs="Browallia New"/>
          <w:sz w:val="28"/>
        </w:rPr>
        <w:t xml:space="preserve"> </w:t>
      </w:r>
      <w:r w:rsidRPr="006D37E1">
        <w:rPr>
          <w:rFonts w:ascii="Browallia New" w:hAnsi="Browallia New" w:cs="Browallia New"/>
          <w:sz w:val="28"/>
          <w:cs/>
        </w:rPr>
        <w:t>พิมพ์ต้นฉบับด้วยโปรแกรม</w:t>
      </w:r>
      <w:r w:rsidRPr="006D37E1">
        <w:rPr>
          <w:rFonts w:ascii="Browallia New" w:hAnsi="Browallia New" w:cs="Browallia New"/>
          <w:sz w:val="28"/>
        </w:rPr>
        <w:t xml:space="preserve"> Microsoft Word </w:t>
      </w:r>
      <w:r w:rsidRPr="006D37E1">
        <w:rPr>
          <w:rFonts w:ascii="Browallia New" w:hAnsi="Browallia New" w:cs="Browallia New"/>
          <w:sz w:val="28"/>
          <w:cs/>
        </w:rPr>
        <w:t xml:space="preserve">ความยาวทั้งเรื่องไม่เกิน </w:t>
      </w:r>
      <w:r w:rsidRPr="006D37E1">
        <w:rPr>
          <w:rFonts w:ascii="Browallia New" w:hAnsi="Browallia New" w:cs="Browallia New"/>
          <w:sz w:val="28"/>
        </w:rPr>
        <w:t xml:space="preserve">15 </w:t>
      </w:r>
      <w:r w:rsidRPr="006D37E1">
        <w:rPr>
          <w:rFonts w:ascii="Browallia New" w:hAnsi="Browallia New" w:cs="Browallia New"/>
          <w:sz w:val="28"/>
          <w:cs/>
        </w:rPr>
        <w:t>หน้า พิมพ์หน้าเดียว คอลัมน์เดียว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6D37E1">
        <w:rPr>
          <w:rFonts w:ascii="Browallia New" w:hAnsi="Browallia New" w:cs="Browallia New"/>
          <w:sz w:val="28"/>
          <w:cs/>
        </w:rPr>
        <w:t>ลงในกระดาษขนาด</w:t>
      </w:r>
      <w:r w:rsidRPr="006D37E1">
        <w:rPr>
          <w:rFonts w:ascii="Browallia New" w:hAnsi="Browallia New" w:cs="Browallia New"/>
          <w:sz w:val="28"/>
        </w:rPr>
        <w:t xml:space="preserve"> B5 (182 x 257 </w:t>
      </w:r>
      <w:r w:rsidRPr="006D37E1">
        <w:rPr>
          <w:rFonts w:ascii="Browallia New" w:hAnsi="Browallia New" w:cs="Browallia New"/>
          <w:sz w:val="28"/>
          <w:cs/>
        </w:rPr>
        <w:t>มิลลิเมตร</w:t>
      </w:r>
      <w:r w:rsidRPr="006D37E1">
        <w:rPr>
          <w:rFonts w:ascii="Browallia New" w:hAnsi="Browallia New" w:cs="Browallia New"/>
          <w:sz w:val="28"/>
        </w:rPr>
        <w:t xml:space="preserve">) </w:t>
      </w:r>
      <w:r w:rsidRPr="006D37E1">
        <w:rPr>
          <w:rFonts w:ascii="Browallia New" w:hAnsi="Browallia New" w:cs="Browallia New"/>
          <w:sz w:val="28"/>
          <w:cs/>
        </w:rPr>
        <w:t xml:space="preserve">ตั้งขอบกระดาษทั้ง </w:t>
      </w:r>
      <w:r w:rsidRPr="006D37E1">
        <w:rPr>
          <w:rFonts w:ascii="Browallia New" w:hAnsi="Browallia New" w:cs="Browallia New"/>
          <w:sz w:val="28"/>
        </w:rPr>
        <w:t xml:space="preserve">4 </w:t>
      </w:r>
      <w:r w:rsidRPr="006D37E1">
        <w:rPr>
          <w:rFonts w:ascii="Browallia New" w:hAnsi="Browallia New" w:cs="Browallia New"/>
          <w:sz w:val="28"/>
          <w:cs/>
        </w:rPr>
        <w:t xml:space="preserve">ด้าน ขนาด </w:t>
      </w:r>
      <w:r w:rsidRPr="006D37E1">
        <w:rPr>
          <w:rFonts w:ascii="Browallia New" w:hAnsi="Browallia New" w:cs="Browallia New"/>
          <w:sz w:val="28"/>
        </w:rPr>
        <w:t xml:space="preserve">2 </w:t>
      </w:r>
      <w:r w:rsidRPr="006D37E1">
        <w:rPr>
          <w:rFonts w:ascii="Browallia New" w:hAnsi="Browallia New" w:cs="Browallia New"/>
          <w:sz w:val="28"/>
          <w:cs/>
        </w:rPr>
        <w:t xml:space="preserve">เซนติเมตร จัดขอบให้ชิดทั้งสองด้านพร้อมระบุหมายเลขหน้ามุมขวาบน โดยกำหนดตัวอักษรภาษาไทยและตัวอักษรภาษาอังกฤษ </w:t>
      </w:r>
      <w:r w:rsidRPr="006D37E1">
        <w:rPr>
          <w:rFonts w:ascii="Browallia New" w:hAnsi="Browallia New" w:cs="Browallia New"/>
          <w:sz w:val="28"/>
        </w:rPr>
        <w:t>Browallia New</w:t>
      </w:r>
    </w:p>
    <w:p w:rsidR="00927654" w:rsidRPr="00974898" w:rsidRDefault="005013BA" w:rsidP="00927654">
      <w:pPr>
        <w:pStyle w:val="af2"/>
        <w:ind w:firstLine="720"/>
        <w:jc w:val="thaiDistribute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cs/>
        </w:rPr>
        <w:t>รายชื่อเอกสารที่ใช้เป็นหลักในการค้นคว้าวิจัยที่ได้ตรวจสอบเพื่อนำมาเตรียมรายงานและมีการอ้างถึง โดยใช้ระบบชื่อผู้เขียนและปี (</w:t>
      </w:r>
      <w:r w:rsidRPr="00974898">
        <w:rPr>
          <w:rFonts w:ascii="Browallia New" w:hAnsi="Browallia New" w:cs="Browallia New"/>
          <w:sz w:val="28"/>
        </w:rPr>
        <w:t>Author-date system)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4B1D23" w:rsidRPr="00974898">
        <w:rPr>
          <w:rFonts w:ascii="Browallia New" w:hAnsi="Browallia New" w:cs="Browallia New"/>
          <w:sz w:val="28"/>
          <w:cs/>
        </w:rPr>
        <w:t xml:space="preserve">โดยยึดการอ้างอิงตามรูปแบบ </w:t>
      </w:r>
      <w:r w:rsidR="004B1D23" w:rsidRPr="004B1D23">
        <w:rPr>
          <w:rFonts w:ascii="Browallia New" w:hAnsi="Browallia New" w:cs="Browallia New"/>
          <w:sz w:val="28"/>
        </w:rPr>
        <w:t>APA (American Psychological Association) 6</w:t>
      </w:r>
      <w:r w:rsidR="004B1D23" w:rsidRPr="004B1D23">
        <w:rPr>
          <w:rFonts w:ascii="Browallia New" w:hAnsi="Browallia New" w:cs="Browallia New"/>
          <w:sz w:val="28"/>
          <w:vertAlign w:val="superscript"/>
        </w:rPr>
        <w:t>th</w:t>
      </w:r>
      <w:r w:rsidR="004B1D23" w:rsidRPr="004B1D23">
        <w:rPr>
          <w:rFonts w:ascii="Browallia New" w:hAnsi="Browallia New" w:cs="Browallia New"/>
          <w:sz w:val="28"/>
        </w:rPr>
        <w:t xml:space="preserve"> edition</w:t>
      </w:r>
      <w:r w:rsidR="004B1D23" w:rsidRPr="00974898">
        <w:rPr>
          <w:rFonts w:ascii="Browallia New" w:hAnsi="Browallia New" w:cs="Browallia New"/>
          <w:sz w:val="28"/>
        </w:rPr>
        <w:t xml:space="preserve"> </w:t>
      </w:r>
      <w:r w:rsidR="00592702" w:rsidRPr="00974898">
        <w:rPr>
          <w:rFonts w:ascii="Browallia New" w:hAnsi="Browallia New" w:cs="Browallia New"/>
          <w:sz w:val="28"/>
          <w:cs/>
        </w:rPr>
        <w:t>ตัวอย่าง</w:t>
      </w:r>
      <w:r w:rsidR="00927654" w:rsidRPr="00974898">
        <w:rPr>
          <w:rFonts w:ascii="Browallia New" w:hAnsi="Browallia New" w:cs="Browallia New"/>
          <w:sz w:val="28"/>
          <w:cs/>
        </w:rPr>
        <w:t>การอ้างอิงแบบแทรกในเนื้อหา</w:t>
      </w:r>
      <w:r w:rsidR="00E77B81" w:rsidRPr="00974898">
        <w:rPr>
          <w:rFonts w:ascii="Browallia New" w:hAnsi="Browallia New" w:cs="Browallia New"/>
          <w:sz w:val="28"/>
          <w:cs/>
        </w:rPr>
        <w:t xml:space="preserve"> </w:t>
      </w:r>
      <w:r w:rsidR="00232D4B" w:rsidRPr="00974898">
        <w:rPr>
          <w:rFonts w:ascii="Browallia New" w:hAnsi="Browallia New" w:cs="Browallia New"/>
          <w:sz w:val="28"/>
          <w:cs/>
        </w:rPr>
        <w:t>เช่น</w:t>
      </w:r>
    </w:p>
    <w:p w:rsidR="00927654" w:rsidRPr="00974898" w:rsidRDefault="00927654" w:rsidP="00927654">
      <w:pPr>
        <w:pStyle w:val="af2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1. (</w:t>
      </w:r>
      <w:r w:rsidR="00CE3B28" w:rsidRPr="00974898">
        <w:rPr>
          <w:rFonts w:ascii="Browallia New" w:hAnsi="Browallia New" w:cs="Browallia New"/>
          <w:sz w:val="28"/>
          <w:cs/>
        </w:rPr>
        <w:t>ชื่อ</w:t>
      </w:r>
      <w:r w:rsidR="00CE3B28" w:rsidRPr="00974898">
        <w:rPr>
          <w:rFonts w:ascii="Browallia New" w:hAnsi="Browallia New" w:cs="Browallia New"/>
          <w:sz w:val="28"/>
        </w:rPr>
        <w:t>-</w:t>
      </w:r>
      <w:r w:rsidR="00CE3B28" w:rsidRPr="00974898">
        <w:rPr>
          <w:rFonts w:ascii="Browallia New" w:hAnsi="Browallia New" w:cs="Browallia New"/>
          <w:sz w:val="28"/>
          <w:cs/>
        </w:rPr>
        <w:t xml:space="preserve">สกุล </w:t>
      </w:r>
      <w:r w:rsidRPr="00974898">
        <w:rPr>
          <w:rFonts w:ascii="Browallia New" w:hAnsi="Browallia New" w:cs="Browallia New"/>
          <w:sz w:val="28"/>
          <w:cs/>
        </w:rPr>
        <w:t>ผู้แต่ง</w:t>
      </w:r>
      <w:r w:rsidRPr="00974898">
        <w:rPr>
          <w:rFonts w:ascii="Browallia New" w:hAnsi="Browallia New" w:cs="Browallia New"/>
          <w:sz w:val="28"/>
        </w:rPr>
        <w:t xml:space="preserve">, </w:t>
      </w:r>
      <w:r w:rsidRPr="00974898">
        <w:rPr>
          <w:rFonts w:ascii="Browallia New" w:hAnsi="Browallia New" w:cs="Browallia New"/>
          <w:sz w:val="28"/>
          <w:cs/>
        </w:rPr>
        <w:t>ปีพิมพ์) ไว้ท้ายข้อความที่อ้างอิง</w:t>
      </w:r>
    </w:p>
    <w:p w:rsidR="00592702" w:rsidRPr="00974898" w:rsidRDefault="00927654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(ทินพันธุ์ เนตรแพ</w:t>
      </w:r>
      <w:r w:rsidRPr="00974898">
        <w:rPr>
          <w:rFonts w:ascii="Browallia New" w:hAnsi="Browallia New" w:cs="Browallia New"/>
          <w:sz w:val="28"/>
        </w:rPr>
        <w:t xml:space="preserve">, </w:t>
      </w:r>
      <w:r w:rsidRPr="00974898">
        <w:rPr>
          <w:rFonts w:ascii="Browallia New" w:hAnsi="Browallia New" w:cs="Browallia New"/>
          <w:sz w:val="28"/>
          <w:cs/>
        </w:rPr>
        <w:t>25</w:t>
      </w:r>
      <w:r w:rsidR="00592702" w:rsidRPr="00974898">
        <w:rPr>
          <w:rFonts w:ascii="Browallia New" w:hAnsi="Browallia New" w:cs="Browallia New"/>
          <w:sz w:val="28"/>
        </w:rPr>
        <w:t>61</w:t>
      </w:r>
      <w:r w:rsidRPr="00974898">
        <w:rPr>
          <w:rFonts w:ascii="Browallia New" w:hAnsi="Browallia New" w:cs="Browallia New"/>
          <w:sz w:val="28"/>
          <w:cs/>
        </w:rPr>
        <w:t>)</w:t>
      </w:r>
      <w:r w:rsidRPr="00974898">
        <w:rPr>
          <w:rFonts w:ascii="Browallia New" w:hAnsi="Browallia New" w:cs="Browallia New"/>
          <w:sz w:val="28"/>
        </w:rPr>
        <w:t xml:space="preserve"> </w:t>
      </w:r>
    </w:p>
    <w:p w:rsidR="00592702" w:rsidRPr="00974898" w:rsidRDefault="00927654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(ทินพันธุ์ เนตรแพ และ</w:t>
      </w:r>
      <w:r w:rsidR="00592702" w:rsidRPr="00974898">
        <w:rPr>
          <w:rFonts w:ascii="Browallia New" w:hAnsi="Browallia New" w:cs="Browallia New"/>
          <w:sz w:val="28"/>
          <w:cs/>
        </w:rPr>
        <w:t>ชม ปานตา</w:t>
      </w:r>
      <w:r w:rsidRPr="00974898">
        <w:rPr>
          <w:rFonts w:ascii="Browallia New" w:hAnsi="Browallia New" w:cs="Browallia New"/>
          <w:sz w:val="28"/>
        </w:rPr>
        <w:t xml:space="preserve">, </w:t>
      </w:r>
      <w:r w:rsidRPr="00974898">
        <w:rPr>
          <w:rFonts w:ascii="Browallia New" w:hAnsi="Browallia New" w:cs="Browallia New"/>
          <w:sz w:val="28"/>
          <w:cs/>
        </w:rPr>
        <w:t>25</w:t>
      </w:r>
      <w:r w:rsidR="00592702" w:rsidRPr="00974898">
        <w:rPr>
          <w:rFonts w:ascii="Browallia New" w:hAnsi="Browallia New" w:cs="Browallia New"/>
          <w:sz w:val="28"/>
        </w:rPr>
        <w:t>61</w:t>
      </w:r>
      <w:r w:rsidRPr="00974898">
        <w:rPr>
          <w:rFonts w:ascii="Browallia New" w:hAnsi="Browallia New" w:cs="Browallia New"/>
          <w:sz w:val="28"/>
          <w:cs/>
        </w:rPr>
        <w:t>)</w:t>
      </w:r>
      <w:r w:rsidRPr="00974898">
        <w:rPr>
          <w:rFonts w:ascii="Browallia New" w:hAnsi="Browallia New" w:cs="Browallia New"/>
          <w:sz w:val="28"/>
        </w:rPr>
        <w:t xml:space="preserve"> </w:t>
      </w:r>
    </w:p>
    <w:p w:rsidR="00927654" w:rsidRPr="00974898" w:rsidRDefault="00E77B81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</w:t>
      </w:r>
      <w:r w:rsidR="00592702" w:rsidRPr="00974898">
        <w:rPr>
          <w:rFonts w:ascii="Browallia New" w:hAnsi="Browallia New" w:cs="Browallia New"/>
          <w:sz w:val="28"/>
          <w:cs/>
        </w:rPr>
        <w:t>ทินพันธุ์ เนตรแพ, ชม ปานตา และทะเนตร อุฤทธิ์</w:t>
      </w:r>
      <w:r w:rsidR="00927654" w:rsidRPr="00974898">
        <w:rPr>
          <w:rFonts w:ascii="Browallia New" w:hAnsi="Browallia New" w:cs="Browallia New"/>
          <w:sz w:val="28"/>
        </w:rPr>
        <w:t xml:space="preserve">, </w:t>
      </w:r>
      <w:r w:rsidR="00927654" w:rsidRPr="00974898">
        <w:rPr>
          <w:rFonts w:ascii="Browallia New" w:hAnsi="Browallia New" w:cs="Browallia New"/>
          <w:sz w:val="28"/>
          <w:cs/>
        </w:rPr>
        <w:t>25</w:t>
      </w:r>
      <w:r w:rsidR="00592702" w:rsidRPr="00974898">
        <w:rPr>
          <w:rFonts w:ascii="Browallia New" w:hAnsi="Browallia New" w:cs="Browallia New"/>
          <w:sz w:val="28"/>
        </w:rPr>
        <w:t>61</w:t>
      </w:r>
      <w:r w:rsidR="00927654" w:rsidRPr="00974898">
        <w:rPr>
          <w:rFonts w:ascii="Browallia New" w:hAnsi="Browallia New" w:cs="Browallia New"/>
          <w:sz w:val="28"/>
          <w:cs/>
        </w:rPr>
        <w:t>)</w:t>
      </w:r>
      <w:r w:rsidR="00927654" w:rsidRPr="00974898">
        <w:rPr>
          <w:rFonts w:ascii="Browallia New" w:hAnsi="Browallia New" w:cs="Browallia New"/>
          <w:sz w:val="28"/>
        </w:rPr>
        <w:t xml:space="preserve"> </w:t>
      </w:r>
    </w:p>
    <w:p w:rsidR="00927654" w:rsidRPr="00974898" w:rsidRDefault="00927654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</w:t>
      </w:r>
      <w:r w:rsidRPr="00974898">
        <w:rPr>
          <w:rFonts w:ascii="Browallia New" w:hAnsi="Browallia New" w:cs="Browallia New"/>
          <w:sz w:val="28"/>
        </w:rPr>
        <w:t xml:space="preserve">Murphy, </w:t>
      </w:r>
      <w:r w:rsidR="00592702" w:rsidRPr="00974898">
        <w:rPr>
          <w:rFonts w:ascii="Browallia New" w:hAnsi="Browallia New" w:cs="Browallia New"/>
          <w:sz w:val="28"/>
        </w:rPr>
        <w:t>2018</w:t>
      </w:r>
      <w:r w:rsidRPr="00974898">
        <w:rPr>
          <w:rFonts w:ascii="Browallia New" w:hAnsi="Browallia New" w:cs="Browallia New"/>
          <w:sz w:val="28"/>
          <w:cs/>
        </w:rPr>
        <w:t>)</w:t>
      </w:r>
    </w:p>
    <w:p w:rsidR="00592702" w:rsidRPr="00974898" w:rsidRDefault="00592702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</w:t>
      </w:r>
      <w:r w:rsidRPr="00974898">
        <w:rPr>
          <w:rFonts w:ascii="Browallia New" w:hAnsi="Browallia New" w:cs="Browallia New"/>
          <w:sz w:val="28"/>
        </w:rPr>
        <w:t>Murphy &amp; McCartney, 2018</w:t>
      </w:r>
      <w:r w:rsidRPr="00974898">
        <w:rPr>
          <w:rFonts w:ascii="Browallia New" w:hAnsi="Browallia New" w:cs="Browallia New"/>
          <w:sz w:val="28"/>
          <w:cs/>
        </w:rPr>
        <w:t>)</w:t>
      </w:r>
    </w:p>
    <w:p w:rsidR="00927654" w:rsidRPr="00974898" w:rsidRDefault="00592702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(Murphy,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927654" w:rsidRPr="00974898">
        <w:rPr>
          <w:rFonts w:ascii="Browallia New" w:hAnsi="Browallia New" w:cs="Browallia New"/>
          <w:sz w:val="28"/>
        </w:rPr>
        <w:t xml:space="preserve">McCartney &amp; Phillips, </w:t>
      </w:r>
      <w:r w:rsidRPr="00974898">
        <w:rPr>
          <w:rFonts w:ascii="Browallia New" w:hAnsi="Browallia New" w:cs="Browallia New"/>
          <w:sz w:val="28"/>
        </w:rPr>
        <w:t>2018</w:t>
      </w:r>
      <w:r w:rsidR="00927654" w:rsidRPr="00974898">
        <w:rPr>
          <w:rFonts w:ascii="Browallia New" w:hAnsi="Browallia New" w:cs="Browallia New"/>
          <w:sz w:val="28"/>
          <w:cs/>
        </w:rPr>
        <w:t>)</w:t>
      </w:r>
    </w:p>
    <w:p w:rsidR="00927654" w:rsidRPr="00974898" w:rsidRDefault="00592702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cs/>
        </w:rPr>
        <w:t xml:space="preserve">กรณีผู้แต่งมากกว่า </w:t>
      </w:r>
      <w:r w:rsidRPr="00974898">
        <w:rPr>
          <w:rFonts w:ascii="Browallia New" w:hAnsi="Browallia New" w:cs="Browallia New"/>
          <w:sz w:val="28"/>
        </w:rPr>
        <w:t xml:space="preserve">3 </w:t>
      </w:r>
      <w:r w:rsidRPr="00974898">
        <w:rPr>
          <w:rFonts w:ascii="Browallia New" w:hAnsi="Browallia New" w:cs="Browallia New"/>
          <w:sz w:val="28"/>
          <w:cs/>
        </w:rPr>
        <w:t>คน ให้</w:t>
      </w:r>
      <w:r w:rsidR="00E77B81" w:rsidRPr="00974898">
        <w:rPr>
          <w:rFonts w:ascii="Browallia New" w:hAnsi="Browallia New" w:cs="Browallia New"/>
          <w:sz w:val="28"/>
          <w:cs/>
        </w:rPr>
        <w:t xml:space="preserve">เติม และคณะ หรือ </w:t>
      </w:r>
      <w:r w:rsidR="00E77B81" w:rsidRPr="00974898">
        <w:rPr>
          <w:rFonts w:ascii="Browallia New" w:hAnsi="Browallia New" w:cs="Browallia New"/>
          <w:sz w:val="28"/>
        </w:rPr>
        <w:t xml:space="preserve">et al. </w:t>
      </w:r>
      <w:r w:rsidR="00E77B81" w:rsidRPr="00974898">
        <w:rPr>
          <w:rFonts w:ascii="Browallia New" w:hAnsi="Browallia New" w:cs="Browallia New"/>
          <w:sz w:val="28"/>
          <w:cs/>
        </w:rPr>
        <w:t>หลังชื่อผู้แต่งคนแรก</w:t>
      </w:r>
    </w:p>
    <w:p w:rsidR="00592702" w:rsidRPr="00974898" w:rsidRDefault="00592702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(ทินพันธุ์ เนตรแพ</w:t>
      </w:r>
      <w:r w:rsidRPr="00974898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>และคณะ</w:t>
      </w:r>
      <w:r w:rsidRPr="00974898">
        <w:rPr>
          <w:rFonts w:ascii="Browallia New" w:hAnsi="Browallia New" w:cs="Browallia New"/>
          <w:sz w:val="28"/>
        </w:rPr>
        <w:t xml:space="preserve">, </w:t>
      </w:r>
      <w:r w:rsidRPr="00974898">
        <w:rPr>
          <w:rFonts w:ascii="Browallia New" w:hAnsi="Browallia New" w:cs="Browallia New"/>
          <w:sz w:val="28"/>
          <w:cs/>
        </w:rPr>
        <w:t>2549)</w:t>
      </w:r>
      <w:r w:rsidRPr="00974898">
        <w:rPr>
          <w:rFonts w:ascii="Browallia New" w:hAnsi="Browallia New" w:cs="Browallia New"/>
          <w:sz w:val="28"/>
        </w:rPr>
        <w:t xml:space="preserve"> </w:t>
      </w:r>
    </w:p>
    <w:p w:rsidR="00592702" w:rsidRDefault="00592702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(Murphy et al., </w:t>
      </w:r>
      <w:r w:rsidRPr="00974898">
        <w:rPr>
          <w:rFonts w:ascii="Browallia New" w:hAnsi="Browallia New" w:cs="Browallia New"/>
          <w:sz w:val="28"/>
          <w:cs/>
        </w:rPr>
        <w:t>1999)</w:t>
      </w:r>
    </w:p>
    <w:p w:rsidR="00EC4C57" w:rsidRDefault="00EC4C57" w:rsidP="00E77B81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กรณีอ้างอิงมากกว่าสองแหล่งใช้เครื่องหมาย </w:t>
      </w:r>
      <w:r>
        <w:rPr>
          <w:rFonts w:ascii="Browallia New" w:hAnsi="Browallia New" w:cs="Browallia New"/>
          <w:sz w:val="28"/>
        </w:rPr>
        <w:t xml:space="preserve">; </w:t>
      </w:r>
      <w:r>
        <w:rPr>
          <w:rFonts w:ascii="Browallia New" w:hAnsi="Browallia New" w:cs="Browallia New" w:hint="cs"/>
          <w:sz w:val="28"/>
          <w:cs/>
        </w:rPr>
        <w:t>ขั้นระหว่างชื่อผู้แต่ง</w:t>
      </w:r>
    </w:p>
    <w:p w:rsidR="00EC4C57" w:rsidRPr="00974898" w:rsidRDefault="00EC4C57" w:rsidP="00EC4C57">
      <w:pPr>
        <w:pStyle w:val="af2"/>
        <w:ind w:left="720"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(</w:t>
      </w:r>
      <w:r w:rsidRPr="00974898">
        <w:rPr>
          <w:rFonts w:ascii="Browallia New" w:hAnsi="Browallia New" w:cs="Browallia New"/>
          <w:sz w:val="28"/>
        </w:rPr>
        <w:t>Murphy &amp; McCartney, 2018</w:t>
      </w:r>
      <w:r>
        <w:rPr>
          <w:rFonts w:ascii="Browallia New" w:hAnsi="Browallia New" w:cs="Browallia New"/>
          <w:sz w:val="28"/>
        </w:rPr>
        <w:t xml:space="preserve">; </w:t>
      </w:r>
      <w:r w:rsidRPr="00974898">
        <w:rPr>
          <w:rFonts w:ascii="Browallia New" w:hAnsi="Browallia New" w:cs="Browallia New"/>
          <w:sz w:val="28"/>
          <w:cs/>
        </w:rPr>
        <w:t>ทินพันธุ์ เนตรแพ</w:t>
      </w:r>
      <w:r w:rsidRPr="00974898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>และคณะ</w:t>
      </w:r>
      <w:r w:rsidRPr="00974898">
        <w:rPr>
          <w:rFonts w:ascii="Browallia New" w:hAnsi="Browallia New" w:cs="Browallia New"/>
          <w:sz w:val="28"/>
        </w:rPr>
        <w:t xml:space="preserve">, </w:t>
      </w:r>
      <w:r w:rsidRPr="00974898">
        <w:rPr>
          <w:rFonts w:ascii="Browallia New" w:hAnsi="Browallia New" w:cs="Browallia New"/>
          <w:sz w:val="28"/>
          <w:cs/>
        </w:rPr>
        <w:t>2549)</w:t>
      </w:r>
    </w:p>
    <w:p w:rsidR="00592702" w:rsidRPr="00974898" w:rsidRDefault="00927654" w:rsidP="00592702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2. ผู้แต่ง (ปีพิมพ์) กรณีมีการระบุชื่อผู้แต่งในเนื้อหาแล้ว</w:t>
      </w:r>
      <w:r w:rsidR="00E77B81" w:rsidRPr="00974898">
        <w:rPr>
          <w:rFonts w:ascii="Browallia New" w:hAnsi="Browallia New" w:cs="Browallia New"/>
          <w:sz w:val="28"/>
          <w:cs/>
        </w:rPr>
        <w:t xml:space="preserve"> </w:t>
      </w:r>
      <w:r w:rsidR="00E77B81" w:rsidRPr="00974898">
        <w:rPr>
          <w:rFonts w:ascii="Browallia New" w:hAnsi="Browallia New" w:cs="Browallia New"/>
          <w:sz w:val="28"/>
        </w:rPr>
        <w:t>(</w:t>
      </w:r>
      <w:r w:rsidR="00E77B81" w:rsidRPr="00974898">
        <w:rPr>
          <w:rFonts w:ascii="Browallia New" w:hAnsi="Browallia New" w:cs="Browallia New"/>
          <w:sz w:val="28"/>
          <w:cs/>
        </w:rPr>
        <w:t xml:space="preserve">ปีพิมพ์และผู้แต่งสามารถสลับที่กันได้) </w:t>
      </w:r>
      <w:r w:rsidRPr="00974898">
        <w:rPr>
          <w:rFonts w:ascii="Browallia New" w:hAnsi="Browallia New" w:cs="Browallia New"/>
          <w:sz w:val="28"/>
          <w:cs/>
        </w:rPr>
        <w:t xml:space="preserve"> ไม่ต้องระบุไว้ในวงเล็บท้ายข้อความที่อ้างอีก</w:t>
      </w:r>
      <w:r w:rsidR="00592702" w:rsidRPr="00974898">
        <w:rPr>
          <w:rFonts w:ascii="Browallia New" w:hAnsi="Browallia New" w:cs="Browallia New"/>
          <w:sz w:val="28"/>
        </w:rPr>
        <w:t xml:space="preserve"> </w:t>
      </w:r>
      <w:r w:rsidR="00592702" w:rsidRPr="00974898">
        <w:rPr>
          <w:rFonts w:ascii="Browallia New" w:hAnsi="Browallia New" w:cs="Browallia New"/>
          <w:sz w:val="28"/>
          <w:cs/>
        </w:rPr>
        <w:t>เช่น</w:t>
      </w:r>
    </w:p>
    <w:p w:rsidR="00592702" w:rsidRPr="00974898" w:rsidRDefault="00592702" w:rsidP="00E77B81">
      <w:pPr>
        <w:spacing w:after="0" w:line="240" w:lineRule="auto"/>
        <w:ind w:left="720"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ทินพันธุ์ เนตรแพ</w:t>
      </w:r>
      <w:r w:rsidR="00927654" w:rsidRPr="00974898">
        <w:rPr>
          <w:rFonts w:ascii="Browallia New" w:hAnsi="Browallia New" w:cs="Browallia New"/>
          <w:sz w:val="28"/>
          <w:cs/>
        </w:rPr>
        <w:t xml:space="preserve"> (</w:t>
      </w:r>
      <w:r w:rsidR="00927654" w:rsidRPr="00974898">
        <w:rPr>
          <w:rFonts w:ascii="Browallia New" w:hAnsi="Browallia New" w:cs="Browallia New"/>
          <w:sz w:val="28"/>
        </w:rPr>
        <w:t>25</w:t>
      </w:r>
      <w:r w:rsidRPr="00974898">
        <w:rPr>
          <w:rFonts w:ascii="Browallia New" w:hAnsi="Browallia New" w:cs="Browallia New"/>
          <w:sz w:val="28"/>
        </w:rPr>
        <w:t>61</w:t>
      </w:r>
      <w:r w:rsidR="00927654" w:rsidRPr="00974898">
        <w:rPr>
          <w:rFonts w:ascii="Browallia New" w:hAnsi="Browallia New" w:cs="Browallia New"/>
          <w:sz w:val="28"/>
        </w:rPr>
        <w:t xml:space="preserve">) </w:t>
      </w:r>
      <w:r w:rsidR="00927654" w:rsidRPr="00974898">
        <w:rPr>
          <w:rFonts w:ascii="Browallia New" w:hAnsi="Browallia New" w:cs="Browallia New"/>
          <w:sz w:val="28"/>
          <w:cs/>
        </w:rPr>
        <w:t>ได้ศึกษาถึง........................</w:t>
      </w:r>
      <w:r w:rsidR="00E77B81" w:rsidRPr="00974898">
        <w:rPr>
          <w:rFonts w:ascii="Browallia New" w:hAnsi="Browallia New" w:cs="Browallia New"/>
          <w:sz w:val="28"/>
          <w:cs/>
        </w:rPr>
        <w:t>......</w:t>
      </w:r>
      <w:r w:rsidR="00A33C7F">
        <w:rPr>
          <w:rFonts w:ascii="Browallia New" w:hAnsi="Browallia New" w:cs="Browallia New"/>
          <w:sz w:val="28"/>
          <w:cs/>
        </w:rPr>
        <w:t>...............................</w:t>
      </w:r>
      <w:r w:rsidR="00E77B81" w:rsidRPr="00974898">
        <w:rPr>
          <w:rFonts w:ascii="Browallia New" w:hAnsi="Browallia New" w:cs="Browallia New"/>
          <w:sz w:val="28"/>
          <w:cs/>
        </w:rPr>
        <w:t>............</w:t>
      </w:r>
    </w:p>
    <w:p w:rsidR="00592702" w:rsidRPr="00974898" w:rsidRDefault="00592702" w:rsidP="00E77B81">
      <w:pPr>
        <w:spacing w:after="0" w:line="240" w:lineRule="auto"/>
        <w:ind w:left="720"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Murphy et al. </w:t>
      </w:r>
      <w:r w:rsidR="00927654" w:rsidRPr="00974898">
        <w:rPr>
          <w:rFonts w:ascii="Browallia New" w:hAnsi="Browallia New" w:cs="Browallia New"/>
          <w:sz w:val="28"/>
        </w:rPr>
        <w:t>(20</w:t>
      </w:r>
      <w:r w:rsidRPr="00974898">
        <w:rPr>
          <w:rFonts w:ascii="Browallia New" w:hAnsi="Browallia New" w:cs="Browallia New"/>
          <w:sz w:val="28"/>
        </w:rPr>
        <w:t>18</w:t>
      </w:r>
      <w:r w:rsidR="00927654" w:rsidRPr="00974898">
        <w:rPr>
          <w:rFonts w:ascii="Browallia New" w:hAnsi="Browallia New" w:cs="Browallia New"/>
          <w:sz w:val="28"/>
        </w:rPr>
        <w:t xml:space="preserve">) </w:t>
      </w:r>
      <w:r w:rsidRPr="00974898">
        <w:rPr>
          <w:rFonts w:ascii="Browallia New" w:hAnsi="Browallia New" w:cs="Browallia New"/>
          <w:sz w:val="28"/>
          <w:cs/>
        </w:rPr>
        <w:t>ได้ศึกษาถึง</w:t>
      </w:r>
      <w:r w:rsidR="00927654" w:rsidRPr="00974898">
        <w:rPr>
          <w:rFonts w:ascii="Browallia New" w:hAnsi="Browallia New" w:cs="Browallia New"/>
          <w:sz w:val="28"/>
        </w:rPr>
        <w:t>…………………………………</w:t>
      </w:r>
      <w:r w:rsidR="00E77B81" w:rsidRPr="00974898">
        <w:rPr>
          <w:rFonts w:ascii="Browallia New" w:hAnsi="Browallia New" w:cs="Browallia New"/>
          <w:sz w:val="28"/>
        </w:rPr>
        <w:t>……………...………</w:t>
      </w:r>
    </w:p>
    <w:p w:rsidR="00E77B81" w:rsidRPr="00974898" w:rsidRDefault="00E77B81" w:rsidP="00E77B81">
      <w:pPr>
        <w:spacing w:after="0" w:line="240" w:lineRule="auto"/>
        <w:ind w:left="720"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ในปี </w:t>
      </w:r>
      <w:r w:rsidRPr="00974898">
        <w:rPr>
          <w:rFonts w:ascii="Browallia New" w:hAnsi="Browallia New" w:cs="Browallia New"/>
          <w:sz w:val="28"/>
        </w:rPr>
        <w:t xml:space="preserve">2561 </w:t>
      </w:r>
      <w:r w:rsidRPr="00974898">
        <w:rPr>
          <w:rFonts w:ascii="Browallia New" w:hAnsi="Browallia New" w:cs="Browallia New"/>
          <w:sz w:val="28"/>
          <w:cs/>
        </w:rPr>
        <w:t>ทินพันธุ์ เนตรแพ ได้ให้ความหมายของคำว่า..............................................</w:t>
      </w:r>
    </w:p>
    <w:p w:rsidR="00E77B81" w:rsidRPr="00974898" w:rsidRDefault="00E77B81" w:rsidP="00E77B81">
      <w:pPr>
        <w:spacing w:after="0" w:line="240" w:lineRule="auto"/>
        <w:ind w:firstLine="720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  <w:cs/>
        </w:rPr>
        <w:t xml:space="preserve">ผู้แต่งที่มียศ ตำแหน่งวิชาการ หรือมีคำเรียกทางวิชาชีพ เช่น พลเอก ศาสตราจารย์ นายแพทย์ นายสัตวแพทย์ เป็นต้น ไม่ต้องใส่ยศ </w:t>
      </w:r>
      <w:r w:rsidR="00627223" w:rsidRPr="00974898">
        <w:rPr>
          <w:rFonts w:ascii="Browallia New" w:hAnsi="Browallia New" w:cs="Browallia New"/>
          <w:sz w:val="28"/>
          <w:cs/>
        </w:rPr>
        <w:t>ตำแหน่งวิชาการ หรือมีคำเรียกทางวิชาชีพ</w:t>
      </w:r>
      <w:r w:rsidR="00627223">
        <w:rPr>
          <w:rFonts w:ascii="Browallia New" w:hAnsi="Browallia New" w:cs="Browallia New" w:hint="cs"/>
          <w:sz w:val="28"/>
          <w:cs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>เช่น</w:t>
      </w:r>
    </w:p>
    <w:p w:rsidR="00E77B81" w:rsidRPr="00974898" w:rsidRDefault="00E77B81" w:rsidP="00E77B81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ผู้ช่วยศาสตราจารย์ ดร.ทะเนตร</w:t>
      </w:r>
      <w:r w:rsidR="00102D9B" w:rsidRPr="00974898">
        <w:rPr>
          <w:rFonts w:ascii="Browallia New" w:hAnsi="Browallia New" w:cs="Browallia New"/>
          <w:sz w:val="28"/>
          <w:cs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 xml:space="preserve"> อุฤทธิ์ </w:t>
      </w:r>
      <w:r w:rsidR="00102D9B" w:rsidRPr="00974898">
        <w:rPr>
          <w:rFonts w:ascii="Browallia New" w:hAnsi="Browallia New" w:cs="Browallia New"/>
          <w:sz w:val="28"/>
          <w:cs/>
        </w:rPr>
        <w:t>(</w:t>
      </w:r>
      <w:r w:rsidR="00102D9B" w:rsidRPr="00974898">
        <w:rPr>
          <w:rFonts w:ascii="Browallia New" w:hAnsi="Browallia New" w:cs="Browallia New"/>
          <w:sz w:val="28"/>
        </w:rPr>
        <w:t xml:space="preserve">2561) </w:t>
      </w:r>
      <w:r w:rsidRPr="00974898">
        <w:rPr>
          <w:rFonts w:ascii="Browallia New" w:hAnsi="Browallia New" w:cs="Browallia New"/>
          <w:sz w:val="28"/>
          <w:cs/>
        </w:rPr>
        <w:t>อ้างอิงเป็น ทะเนตร อุฤทธิ์</w:t>
      </w:r>
      <w:r w:rsidR="00102D9B" w:rsidRPr="00974898">
        <w:rPr>
          <w:rFonts w:ascii="Browallia New" w:hAnsi="Browallia New" w:cs="Browallia New"/>
          <w:sz w:val="28"/>
          <w:cs/>
        </w:rPr>
        <w:t xml:space="preserve"> (</w:t>
      </w:r>
      <w:r w:rsidR="00102D9B" w:rsidRPr="00974898">
        <w:rPr>
          <w:rFonts w:ascii="Browallia New" w:hAnsi="Browallia New" w:cs="Browallia New"/>
          <w:sz w:val="28"/>
        </w:rPr>
        <w:t xml:space="preserve">2561) </w:t>
      </w:r>
      <w:r w:rsidR="00D81667" w:rsidRPr="00974898">
        <w:rPr>
          <w:rFonts w:ascii="Browallia New" w:hAnsi="Browallia New" w:cs="Browallia New"/>
          <w:sz w:val="28"/>
          <w:cs/>
        </w:rPr>
        <w:t xml:space="preserve"> </w:t>
      </w:r>
    </w:p>
    <w:p w:rsidR="00443C7A" w:rsidRPr="00974898" w:rsidRDefault="00E77B81" w:rsidP="00F65A6F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cs/>
        </w:rPr>
        <w:t>ทันตแพทย์เชิดพันธุ์ เบญจกุล</w:t>
      </w:r>
      <w:r w:rsidR="00102D9B" w:rsidRPr="00974898">
        <w:rPr>
          <w:rFonts w:ascii="Browallia New" w:hAnsi="Browallia New" w:cs="Browallia New"/>
          <w:cs/>
        </w:rPr>
        <w:t xml:space="preserve"> </w:t>
      </w:r>
      <w:r w:rsidR="00102D9B" w:rsidRPr="00974898">
        <w:rPr>
          <w:rFonts w:ascii="Browallia New" w:hAnsi="Browallia New" w:cs="Browallia New"/>
          <w:sz w:val="28"/>
          <w:cs/>
        </w:rPr>
        <w:t>(</w:t>
      </w:r>
      <w:r w:rsidR="00102D9B" w:rsidRPr="00974898">
        <w:rPr>
          <w:rFonts w:ascii="Browallia New" w:hAnsi="Browallia New" w:cs="Browallia New"/>
          <w:sz w:val="28"/>
        </w:rPr>
        <w:t xml:space="preserve">2561) </w:t>
      </w:r>
      <w:r w:rsidRPr="00974898">
        <w:rPr>
          <w:rFonts w:ascii="Browallia New" w:hAnsi="Browallia New" w:cs="Browallia New"/>
          <w:sz w:val="28"/>
          <w:cs/>
        </w:rPr>
        <w:t>อ้างอิงเป็น</w:t>
      </w:r>
      <w:r w:rsidRPr="00974898">
        <w:rPr>
          <w:rFonts w:ascii="Browallia New" w:hAnsi="Browallia New" w:cs="Browallia New"/>
          <w:cs/>
        </w:rPr>
        <w:t xml:space="preserve"> เชิดพันธุ์ เบญจกุล</w:t>
      </w:r>
      <w:r w:rsidR="00102D9B" w:rsidRPr="00974898">
        <w:rPr>
          <w:rFonts w:ascii="Browallia New" w:hAnsi="Browallia New" w:cs="Browallia New"/>
          <w:sz w:val="28"/>
        </w:rPr>
        <w:t xml:space="preserve"> </w:t>
      </w:r>
      <w:r w:rsidR="00102D9B" w:rsidRPr="00974898">
        <w:rPr>
          <w:rFonts w:ascii="Browallia New" w:hAnsi="Browallia New" w:cs="Browallia New"/>
          <w:sz w:val="28"/>
          <w:cs/>
        </w:rPr>
        <w:t>(</w:t>
      </w:r>
      <w:r w:rsidR="00102D9B" w:rsidRPr="00974898">
        <w:rPr>
          <w:rFonts w:ascii="Browallia New" w:hAnsi="Browallia New" w:cs="Browallia New"/>
          <w:sz w:val="28"/>
        </w:rPr>
        <w:t xml:space="preserve">2561) </w:t>
      </w:r>
      <w:r w:rsidR="00102D9B" w:rsidRPr="00974898">
        <w:rPr>
          <w:rFonts w:ascii="Browallia New" w:hAnsi="Browallia New" w:cs="Browallia New"/>
          <w:sz w:val="28"/>
          <w:cs/>
        </w:rPr>
        <w:t xml:space="preserve"> </w:t>
      </w:r>
    </w:p>
    <w:p w:rsidR="00D81667" w:rsidRDefault="00102D9B" w:rsidP="00927654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Pr="00974898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A33C7F" w:rsidRDefault="00A33C7F" w:rsidP="00927654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</w:p>
    <w:p w:rsidR="00F65A6F" w:rsidRDefault="00F65A6F" w:rsidP="00F65A6F">
      <w:pPr>
        <w:spacing w:after="0" w:line="240" w:lineRule="auto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lastRenderedPageBreak/>
        <w:t>ว</w:t>
      </w:r>
      <w:r>
        <w:rPr>
          <w:rFonts w:ascii="Browallia New" w:hAnsi="Browallia New" w:cs="Browallia New" w:hint="cs"/>
          <w:b/>
          <w:bCs/>
          <w:sz w:val="28"/>
          <w:cs/>
        </w:rPr>
        <w:t>ัตถุประสงค์การวิจัย</w:t>
      </w:r>
      <w:r w:rsidRPr="00974898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>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Pr="00974898">
        <w:rPr>
          <w:rFonts w:ascii="Browallia New" w:hAnsi="Browallia New" w:cs="Browallia New"/>
          <w:b/>
          <w:bCs/>
          <w:sz w:val="28"/>
        </w:rPr>
        <w:t>)</w:t>
      </w:r>
    </w:p>
    <w:p w:rsidR="00F65A6F" w:rsidRPr="00974898" w:rsidRDefault="00F65A6F" w:rsidP="00F65A6F">
      <w:pPr>
        <w:pStyle w:val="af2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แสดงวัตถุประสงค์ในการดำเนินงานที่สอดคล้องกับวิธีการวิจัย และผลการวิจัย</w:t>
      </w:r>
      <w:r w:rsidR="00B45F0B">
        <w:rPr>
          <w:rFonts w:ascii="Browallia New" w:hAnsi="Browallia New" w:cs="Browallia New" w:hint="cs"/>
          <w:sz w:val="28"/>
          <w:cs/>
        </w:rPr>
        <w:t>.................................................................</w:t>
      </w:r>
      <w:r w:rsidR="00D801D5">
        <w:rPr>
          <w:rFonts w:ascii="Browallia New" w:hAnsi="Browallia New" w:cs="Browallia New" w:hint="cs"/>
          <w:sz w:val="28"/>
          <w:cs/>
        </w:rPr>
        <w:t>...............................</w:t>
      </w:r>
      <w:r w:rsidR="00B45F0B">
        <w:rPr>
          <w:rFonts w:ascii="Browallia New" w:hAnsi="Browallia New" w:cs="Browallia New" w:hint="cs"/>
          <w:sz w:val="28"/>
          <w:cs/>
        </w:rPr>
        <w:t>.............................................</w:t>
      </w:r>
    </w:p>
    <w:p w:rsidR="00F65A6F" w:rsidRDefault="00F65A6F" w:rsidP="00F65A6F">
      <w:pPr>
        <w:spacing w:after="0" w:line="240" w:lineRule="auto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  <w:r w:rsidR="00D801D5">
        <w:rPr>
          <w:rFonts w:ascii="Browallia New" w:hAnsi="Browallia New" w:cs="Browallia New"/>
          <w:sz w:val="28"/>
        </w:rPr>
        <w:t>…………………………………………………………………</w:t>
      </w:r>
      <w:r w:rsidR="0069596D" w:rsidRPr="00974898">
        <w:rPr>
          <w:rFonts w:ascii="Browallia New" w:hAnsi="Browallia New" w:cs="Browallia New"/>
          <w:sz w:val="28"/>
        </w:rPr>
        <w:t>…………</w:t>
      </w:r>
      <w:r w:rsidR="00D801D5">
        <w:rPr>
          <w:rFonts w:ascii="Browallia New" w:hAnsi="Browallia New" w:cs="Browallia New" w:hint="cs"/>
          <w:sz w:val="28"/>
          <w:cs/>
        </w:rPr>
        <w:t>...</w:t>
      </w:r>
      <w:r w:rsidR="0069596D" w:rsidRPr="00974898">
        <w:rPr>
          <w:rFonts w:ascii="Browallia New" w:hAnsi="Browallia New" w:cs="Browallia New"/>
          <w:sz w:val="28"/>
        </w:rPr>
        <w:t>……………………………………</w:t>
      </w:r>
    </w:p>
    <w:p w:rsidR="00F65A6F" w:rsidRDefault="00F65A6F" w:rsidP="00F65A6F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Pr="00974898">
        <w:rPr>
          <w:rFonts w:ascii="Browallia New" w:hAnsi="Browallia New" w:cs="Browallia New"/>
          <w:sz w:val="28"/>
        </w:rPr>
        <w:t xml:space="preserve"> 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</w:p>
    <w:p w:rsidR="00D81667" w:rsidRPr="00974898" w:rsidRDefault="00D81667" w:rsidP="00D81667">
      <w:pPr>
        <w:tabs>
          <w:tab w:val="left" w:pos="864"/>
        </w:tabs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วิธีดำเนินการวิจัย</w:t>
      </w:r>
      <w:r w:rsidR="00875991" w:rsidRPr="00974898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75991" w:rsidRPr="00974898">
        <w:rPr>
          <w:rFonts w:ascii="Browallia New" w:hAnsi="Browallia New" w:cs="Browallia New"/>
          <w:b/>
          <w:bCs/>
          <w:sz w:val="28"/>
        </w:rPr>
        <w:t>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="00875991"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="00875991"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875991" w:rsidRPr="00974898">
        <w:rPr>
          <w:rFonts w:ascii="Browallia New" w:hAnsi="Browallia New" w:cs="Browallia New"/>
          <w:b/>
          <w:bCs/>
          <w:sz w:val="28"/>
        </w:rPr>
        <w:t>)</w:t>
      </w:r>
    </w:p>
    <w:p w:rsidR="00D70106" w:rsidRPr="00974898" w:rsidRDefault="00875991" w:rsidP="00F91690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>วัสดุอุปกรณ์และวิธีดำเนินการวิจัย</w:t>
      </w:r>
      <w:r w:rsidR="005013BA" w:rsidRPr="00974898">
        <w:rPr>
          <w:rFonts w:ascii="Browallia New" w:hAnsi="Browallia New" w:cs="Browallia New"/>
          <w:sz w:val="28"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>อธิบายเครื่องมือและวิธีการวิจัยให้ชัดเจน</w:t>
      </w:r>
      <w:r w:rsidRPr="00974898">
        <w:rPr>
          <w:rFonts w:ascii="Browallia New" w:hAnsi="Browallia New" w:cs="Browallia New"/>
          <w:sz w:val="28"/>
        </w:rPr>
        <w:t>……</w:t>
      </w:r>
      <w:r w:rsidR="00B45F0B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</w:t>
      </w:r>
      <w:r w:rsidRPr="00974898">
        <w:rPr>
          <w:rFonts w:ascii="Browallia New" w:hAnsi="Browallia New" w:cs="Browallia New"/>
          <w:sz w:val="28"/>
        </w:rPr>
        <w:t>…</w:t>
      </w:r>
    </w:p>
    <w:p w:rsidR="00D70106" w:rsidRPr="00974898" w:rsidRDefault="00D70106" w:rsidP="00D70106">
      <w:pPr>
        <w:pStyle w:val="af2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  <w:r w:rsidR="0069596D"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875991" w:rsidRPr="00974898" w:rsidRDefault="00D81667" w:rsidP="00875991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ab/>
      </w:r>
      <w:r w:rsidR="00875991" w:rsidRPr="00974898">
        <w:rPr>
          <w:rFonts w:ascii="Browallia New" w:hAnsi="Browallia New" w:cs="Browallia New"/>
          <w:sz w:val="28"/>
          <w:cs/>
        </w:rPr>
        <w:t xml:space="preserve">เว้น </w:t>
      </w:r>
      <w:r w:rsidR="00875991" w:rsidRPr="00974898">
        <w:rPr>
          <w:rFonts w:ascii="Browallia New" w:hAnsi="Browallia New" w:cs="Browallia New"/>
          <w:sz w:val="28"/>
        </w:rPr>
        <w:t xml:space="preserve">1 </w:t>
      </w:r>
      <w:r w:rsidR="00875991"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875991" w:rsidRPr="00974898" w:rsidRDefault="00875991" w:rsidP="00875991">
      <w:pPr>
        <w:tabs>
          <w:tab w:val="left" w:pos="864"/>
        </w:tabs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 xml:space="preserve">ผลการวิจัย </w:t>
      </w:r>
      <w:r w:rsidRPr="00974898">
        <w:rPr>
          <w:rFonts w:ascii="Browallia New" w:hAnsi="Browallia New" w:cs="Browallia New"/>
          <w:b/>
          <w:bCs/>
          <w:sz w:val="28"/>
        </w:rPr>
        <w:t>(</w:t>
      </w:r>
      <w:r w:rsidR="008137AB">
        <w:rPr>
          <w:rFonts w:ascii="Browallia New" w:hAnsi="Browallia New" w:cs="Browallia New" w:hint="cs"/>
          <w:b/>
          <w:bCs/>
          <w:sz w:val="28"/>
          <w:cs/>
        </w:rPr>
        <w:t xml:space="preserve">ตัวหนา </w:t>
      </w:r>
      <w:r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Pr="00974898">
        <w:rPr>
          <w:rFonts w:ascii="Browallia New" w:hAnsi="Browallia New" w:cs="Browallia New"/>
          <w:b/>
          <w:bCs/>
          <w:sz w:val="28"/>
        </w:rPr>
        <w:t>)</w:t>
      </w:r>
    </w:p>
    <w:p w:rsidR="00C10FBC" w:rsidRDefault="00875991" w:rsidP="00C10FBC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8"/>
          <w:sz w:val="28"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217635" w:rsidRPr="00443C7A">
        <w:rPr>
          <w:rFonts w:ascii="Browallia New" w:hAnsi="Browallia New" w:cs="Browallia New"/>
          <w:spacing w:val="-4"/>
          <w:sz w:val="28"/>
          <w:cs/>
        </w:rPr>
        <w:t>เส</w:t>
      </w:r>
      <w:r w:rsidR="005013BA" w:rsidRPr="00443C7A">
        <w:rPr>
          <w:rFonts w:ascii="Browallia New" w:hAnsi="Browallia New" w:cs="Browallia New"/>
          <w:spacing w:val="-4"/>
          <w:sz w:val="28"/>
          <w:cs/>
        </w:rPr>
        <w:t>นอผลการวิจัยอย่างชัดเจน ตรงประเด็น ควรมีรูป และ</w:t>
      </w:r>
      <w:r w:rsidR="005013BA" w:rsidRPr="00443C7A">
        <w:rPr>
          <w:rFonts w:ascii="Browallia New" w:hAnsi="Browallia New" w:cs="Browallia New"/>
          <w:spacing w:val="-4"/>
          <w:sz w:val="28"/>
        </w:rPr>
        <w:t>/</w:t>
      </w:r>
      <w:r w:rsidR="005013BA" w:rsidRPr="00443C7A">
        <w:rPr>
          <w:rFonts w:ascii="Browallia New" w:hAnsi="Browallia New" w:cs="Browallia New"/>
          <w:spacing w:val="-4"/>
          <w:sz w:val="28"/>
          <w:cs/>
        </w:rPr>
        <w:t>หรือ ตารางประกอบ การอธิบายผลต้องไม่ซ้ำกับรายละเอียดในรูปและตาราง</w:t>
      </w:r>
      <w:r w:rsidR="00443C7A" w:rsidRPr="00443C7A">
        <w:rPr>
          <w:rFonts w:ascii="Browallia New" w:hAnsi="Browallia New" w:cs="Browallia New" w:hint="cs"/>
          <w:spacing w:val="-4"/>
          <w:sz w:val="28"/>
          <w:cs/>
        </w:rPr>
        <w:t xml:space="preserve"> โดยระบุความเชื่อมโยงระหว่างเนื้อหากับ</w:t>
      </w:r>
      <w:r w:rsidR="00443C7A" w:rsidRPr="00443C7A">
        <w:rPr>
          <w:rFonts w:ascii="Browallia New" w:hAnsi="Browallia New" w:cs="Browallia New"/>
          <w:spacing w:val="-4"/>
          <w:sz w:val="28"/>
          <w:cs/>
        </w:rPr>
        <w:t>รูป และ</w:t>
      </w:r>
      <w:r w:rsidR="00443C7A" w:rsidRPr="00443C7A">
        <w:rPr>
          <w:rFonts w:ascii="Browallia New" w:hAnsi="Browallia New" w:cs="Browallia New"/>
          <w:spacing w:val="-4"/>
          <w:sz w:val="28"/>
        </w:rPr>
        <w:t>/</w:t>
      </w:r>
      <w:r w:rsidR="00443C7A" w:rsidRPr="00443C7A">
        <w:rPr>
          <w:rFonts w:ascii="Browallia New" w:hAnsi="Browallia New" w:cs="Browallia New"/>
          <w:spacing w:val="-4"/>
          <w:sz w:val="28"/>
          <w:cs/>
        </w:rPr>
        <w:t>หรือ ตาราง</w:t>
      </w:r>
      <w:r w:rsidR="00443C7A">
        <w:rPr>
          <w:rFonts w:ascii="Browallia New" w:hAnsi="Browallia New" w:cs="Browallia New" w:hint="cs"/>
          <w:sz w:val="28"/>
          <w:cs/>
        </w:rPr>
        <w:t xml:space="preserve"> ที่แสดง</w:t>
      </w:r>
    </w:p>
    <w:p w:rsidR="005013BA" w:rsidRPr="00974898" w:rsidRDefault="00C10FBC" w:rsidP="00C10FBC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pacing w:val="-8"/>
          <w:sz w:val="28"/>
          <w:cs/>
        </w:rPr>
        <w:t>ขนาดตารางห้ามเกิน กั้นหน้า กั้นหลัง</w:t>
      </w:r>
      <w:r w:rsidRPr="00974898">
        <w:rPr>
          <w:rFonts w:ascii="Browallia New" w:hAnsi="Browallia New" w:cs="Browallia New"/>
          <w:spacing w:val="-8"/>
          <w:sz w:val="28"/>
        </w:rPr>
        <w:t xml:space="preserve"> </w:t>
      </w:r>
      <w:r w:rsidRPr="00974898">
        <w:rPr>
          <w:rFonts w:ascii="Browallia New" w:hAnsi="Browallia New" w:cs="Browallia New"/>
          <w:spacing w:val="-8"/>
          <w:sz w:val="28"/>
          <w:cs/>
        </w:rPr>
        <w:t xml:space="preserve">โดยสามารถลดขนาดตัวอักษรในตารางให้เล็กกว่า </w:t>
      </w:r>
      <w:r w:rsidRPr="00974898">
        <w:rPr>
          <w:rFonts w:ascii="Browallia New" w:hAnsi="Browallia New" w:cs="Browallia New"/>
          <w:spacing w:val="-8"/>
          <w:sz w:val="28"/>
        </w:rPr>
        <w:t xml:space="preserve">14 </w:t>
      </w:r>
      <w:r w:rsidRPr="00974898">
        <w:rPr>
          <w:rFonts w:ascii="Browallia New" w:hAnsi="Browallia New" w:cs="Browallia New"/>
          <w:spacing w:val="-8"/>
          <w:sz w:val="28"/>
          <w:cs/>
        </w:rPr>
        <w:t xml:space="preserve">พอยต์ แต่ไม่ควรต่ำกว่า </w:t>
      </w:r>
      <w:r w:rsidRPr="00974898">
        <w:rPr>
          <w:rFonts w:ascii="Browallia New" w:hAnsi="Browallia New" w:cs="Browallia New"/>
          <w:spacing w:val="-8"/>
          <w:sz w:val="28"/>
        </w:rPr>
        <w:t xml:space="preserve">10 </w:t>
      </w:r>
      <w:r w:rsidRPr="00974898">
        <w:rPr>
          <w:rFonts w:ascii="Browallia New" w:hAnsi="Browallia New" w:cs="Browallia New"/>
          <w:spacing w:val="-8"/>
          <w:sz w:val="28"/>
          <w:cs/>
        </w:rPr>
        <w:t>พอยต์</w:t>
      </w:r>
      <w:r w:rsidRPr="00974898">
        <w:rPr>
          <w:rFonts w:ascii="Browallia New" w:hAnsi="Browallia New" w:cs="Browallia New"/>
          <w:spacing w:val="-8"/>
          <w:sz w:val="28"/>
        </w:rPr>
        <w:t xml:space="preserve"> </w:t>
      </w:r>
      <w:r w:rsidRPr="00974898">
        <w:rPr>
          <w:rFonts w:ascii="Browallia New" w:hAnsi="Browallia New" w:cs="Browallia New"/>
          <w:spacing w:val="-8"/>
          <w:sz w:val="28"/>
          <w:cs/>
        </w:rPr>
        <w:t>โดยตารางต้องไม่มีเส้นสดมภ์ (</w:t>
      </w:r>
      <w:r w:rsidRPr="00974898">
        <w:rPr>
          <w:rFonts w:ascii="Browallia New" w:hAnsi="Browallia New" w:cs="Browallia New"/>
          <w:spacing w:val="-8"/>
          <w:sz w:val="28"/>
        </w:rPr>
        <w:t>column)</w:t>
      </w:r>
    </w:p>
    <w:p w:rsidR="00102D9B" w:rsidRPr="00974898" w:rsidRDefault="00102D9B" w:rsidP="005013BA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 xml:space="preserve">บรรทัด </w:t>
      </w: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</w:p>
    <w:p w:rsidR="00102D9B" w:rsidRPr="008137AB" w:rsidRDefault="00D70106" w:rsidP="0069596D">
      <w:pPr>
        <w:tabs>
          <w:tab w:val="left" w:pos="864"/>
        </w:tabs>
        <w:spacing w:after="0" w:line="240" w:lineRule="auto"/>
        <w:ind w:left="993" w:hanging="993"/>
        <w:jc w:val="thaiDistribute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ตารางที่</w:t>
      </w:r>
      <w:r w:rsidRPr="009F5C20">
        <w:rPr>
          <w:rFonts w:ascii="Browallia New" w:hAnsi="Browallia New" w:cs="Browallia New"/>
          <w:b/>
          <w:bCs/>
          <w:color w:val="FFFFFF"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>1</w:t>
      </w:r>
      <w:r w:rsidRPr="009F5C20">
        <w:rPr>
          <w:rFonts w:ascii="Browallia New" w:hAnsi="Browallia New" w:cs="Browallia New"/>
          <w:color w:val="FFFFFF"/>
          <w:sz w:val="28"/>
          <w:cs/>
        </w:rPr>
        <w:t xml:space="preserve">  </w:t>
      </w:r>
      <w:r w:rsidRPr="00974898">
        <w:rPr>
          <w:rFonts w:ascii="Browallia New" w:hAnsi="Browallia New" w:cs="Browallia New"/>
          <w:sz w:val="28"/>
          <w:cs/>
        </w:rPr>
        <w:t>อุณหภูมิน้ำและอากาศในแม่น้ำ</w:t>
      </w:r>
      <w:r w:rsidR="00102D9B" w:rsidRPr="00974898">
        <w:rPr>
          <w:rFonts w:ascii="Browallia New" w:hAnsi="Browallia New" w:cs="Browallia New"/>
          <w:sz w:val="28"/>
        </w:rPr>
        <w:t xml:space="preserve"> </w:t>
      </w:r>
      <w:r w:rsidR="00102D9B" w:rsidRPr="008137AB">
        <w:rPr>
          <w:rFonts w:ascii="Browallia New" w:hAnsi="Browallia New" w:cs="Browallia New"/>
          <w:sz w:val="28"/>
        </w:rPr>
        <w:t>(</w:t>
      </w:r>
      <w:r w:rsidR="005A3832" w:rsidRPr="008137AB">
        <w:rPr>
          <w:rFonts w:ascii="Browallia New" w:hAnsi="Browallia New" w:cs="Browallia New" w:hint="cs"/>
          <w:sz w:val="28"/>
          <w:cs/>
        </w:rPr>
        <w:t>อยู่ชิดริมหน้ากระดาษ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โดย 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>ตารางที่... เป็นตัวหนา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 xml:space="preserve">ขนาด </w:t>
      </w:r>
      <w:r w:rsidR="008137AB" w:rsidRPr="008137AB">
        <w:rPr>
          <w:rFonts w:ascii="Browallia New" w:hAnsi="Browallia New" w:cs="Browallia New"/>
          <w:b/>
          <w:bCs/>
          <w:sz w:val="28"/>
        </w:rPr>
        <w:t xml:space="preserve">14 </w:t>
      </w:r>
      <w:r w:rsidR="008137AB" w:rsidRPr="008137AB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</w:t>
      </w:r>
      <w:r w:rsidR="008137AB">
        <w:rPr>
          <w:rFonts w:ascii="Browallia New" w:hAnsi="Browallia New" w:cs="Browallia New" w:hint="cs"/>
          <w:sz w:val="28"/>
          <w:cs/>
        </w:rPr>
        <w:t>ขณะที่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คำอธิบายตารางเป็นตัวปกติ </w:t>
      </w:r>
      <w:r w:rsidR="008137AB" w:rsidRPr="008137AB">
        <w:rPr>
          <w:rFonts w:ascii="Browallia New" w:hAnsi="Browallia New" w:cs="Browallia New"/>
          <w:sz w:val="28"/>
        </w:rPr>
        <w:t xml:space="preserve">14 </w:t>
      </w:r>
      <w:r w:rsidR="008137AB" w:rsidRPr="008137AB">
        <w:rPr>
          <w:rFonts w:ascii="Browallia New" w:hAnsi="Browallia New" w:cs="Browallia New"/>
          <w:sz w:val="28"/>
          <w:cs/>
        </w:rPr>
        <w:t>พอยต์</w:t>
      </w:r>
      <w:r w:rsidR="00102D9B" w:rsidRPr="008137AB">
        <w:rPr>
          <w:rFonts w:ascii="Browallia New" w:hAnsi="Browallia New" w:cs="Browallia New"/>
          <w:sz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4"/>
        <w:gridCol w:w="1309"/>
        <w:gridCol w:w="2896"/>
        <w:gridCol w:w="2896"/>
      </w:tblGrid>
      <w:tr w:rsidR="009F5C20" w:rsidRPr="00870870" w:rsidTr="00870870">
        <w:trPr>
          <w:trHeight w:val="265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cs/>
              </w:rPr>
              <w:t>จุดที่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cs/>
              </w:rPr>
              <w:t>เวลา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cs/>
              </w:rPr>
              <w:t>อุณหภูมิน้ำ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t>(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</w:rPr>
              <w:t>องศาเซลเซียส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t>)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cs/>
              </w:rPr>
              <w:t>อุณหภูมิอากาศ</w:t>
            </w:r>
            <w:r w:rsidR="00102D9B" w:rsidRPr="0087087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t>(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</w:rPr>
              <w:t>องศาเซลเซียส</w: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t>)</w:t>
            </w:r>
          </w:p>
        </w:tc>
      </w:tr>
      <w:tr w:rsidR="009F5C20" w:rsidRPr="00870870" w:rsidTr="00870870">
        <w:trPr>
          <w:trHeight w:val="386"/>
        </w:trPr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11.42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.00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±0.0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31.6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870870" w:rsidTr="00870870">
        <w:trPr>
          <w:trHeight w:val="310"/>
        </w:trPr>
        <w:tc>
          <w:tcPr>
            <w:tcW w:w="704" w:type="pct"/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13.15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29.6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29.3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870870" w:rsidTr="00870870">
        <w:trPr>
          <w:trHeight w:val="321"/>
        </w:trPr>
        <w:tc>
          <w:tcPr>
            <w:tcW w:w="704" w:type="pct"/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13.40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30.3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31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.00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±0.0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870870" w:rsidTr="00870870">
        <w:trPr>
          <w:trHeight w:val="321"/>
        </w:trPr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t>14.16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.00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±0.0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29.3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870870" w:rsidTr="00870870">
        <w:trPr>
          <w:trHeight w:val="321"/>
        </w:trPr>
        <w:tc>
          <w:tcPr>
            <w:tcW w:w="14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sz w:val="28"/>
                <w:lang w:bidi="ar-SA"/>
              </w:rPr>
              <w:fldChar w:fldCharType="begin"/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 xml:space="preserve"> EQ\O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(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>X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,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>-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)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 xml:space="preserve"> 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fldChar w:fldCharType="end"/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fldChar w:fldCharType="begin"/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 xml:space="preserve"> EQ\O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(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>X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,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>-</w:instrText>
            </w:r>
            <w:r w:rsidRPr="00870870">
              <w:rPr>
                <w:rFonts w:ascii="Browallia New" w:hAnsi="Browallia New" w:cs="Browallia New"/>
                <w:sz w:val="28"/>
                <w:rtl/>
                <w:cs/>
                <w:lang w:bidi="ar-SA"/>
              </w:rPr>
              <w:instrText>)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instrText xml:space="preserve"> </w:instrText>
            </w:r>
            <w:r w:rsidRPr="00870870">
              <w:rPr>
                <w:rFonts w:ascii="Browallia New" w:hAnsi="Browallia New" w:cs="Browallia New"/>
                <w:sz w:val="28"/>
                <w:lang w:bidi="ar-SA"/>
              </w:rPr>
              <w:fldChar w:fldCharType="end"/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29.5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±0.2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106" w:rsidRPr="00870870" w:rsidRDefault="00D70106" w:rsidP="00870870">
            <w:pPr>
              <w:pStyle w:val="af2"/>
              <w:jc w:val="center"/>
              <w:rPr>
                <w:rFonts w:ascii="Browallia New" w:hAnsi="Browallia New" w:cs="Browallia New"/>
                <w:color w:val="000000"/>
                <w:sz w:val="28"/>
                <w:lang w:bidi="ar-SA"/>
              </w:rPr>
            </w:pPr>
            <w:r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30.3±0.4</w:t>
            </w:r>
            <w:r w:rsidR="0069596D" w:rsidRPr="00870870">
              <w:rPr>
                <w:rFonts w:ascii="Browallia New" w:hAnsi="Browallia New" w:cs="Browallia New"/>
                <w:color w:val="000000"/>
                <w:sz w:val="28"/>
                <w:lang w:bidi="ar-SA"/>
              </w:rPr>
              <w:t>0</w:t>
            </w:r>
          </w:p>
        </w:tc>
      </w:tr>
    </w:tbl>
    <w:p w:rsidR="005013BA" w:rsidRPr="00974898" w:rsidRDefault="005013BA" w:rsidP="005013BA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 xml:space="preserve">บรรทัด </w:t>
      </w: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</w:p>
    <w:p w:rsidR="00102D9B" w:rsidRPr="00974898" w:rsidRDefault="00232D4B" w:rsidP="005013BA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pacing w:val="-8"/>
          <w:sz w:val="28"/>
          <w:cs/>
        </w:rPr>
        <w:t>ขนาดรูปภาพ กราฟ ห้ามเกิน กั้นหน้า กั้นหลัง</w:t>
      </w:r>
      <w:r w:rsidRPr="00974898">
        <w:rPr>
          <w:rFonts w:ascii="Browallia New" w:hAnsi="Browallia New" w:cs="Browallia New"/>
          <w:spacing w:val="-8"/>
          <w:sz w:val="28"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>กรณีเป็นภาพถ่ายควรมีความคมชัดและละเอียดไม่ต่ำกว่า 600</w:t>
      </w:r>
      <w:r w:rsidR="005013BA" w:rsidRPr="00974898">
        <w:rPr>
          <w:rFonts w:ascii="Browallia New" w:hAnsi="Browallia New" w:cs="Browallia New"/>
          <w:sz w:val="28"/>
        </w:rPr>
        <w:t xml:space="preserve"> dpi </w:t>
      </w:r>
      <w:r w:rsidR="005013BA" w:rsidRPr="00974898">
        <w:rPr>
          <w:rFonts w:ascii="Browallia New" w:hAnsi="Browallia New" w:cs="Browallia New"/>
          <w:sz w:val="28"/>
          <w:cs/>
        </w:rPr>
        <w:t xml:space="preserve">โดยตัวหนังสือที่ปรากฏในกราฟ หรือรูปภาพ ต้องเป็นฟอนต์ </w:t>
      </w:r>
      <w:r w:rsidR="005013BA" w:rsidRPr="00974898">
        <w:rPr>
          <w:rFonts w:ascii="Browallia New" w:hAnsi="Browallia New" w:cs="Browallia New"/>
          <w:sz w:val="28"/>
        </w:rPr>
        <w:t xml:space="preserve">Browallia New </w:t>
      </w:r>
    </w:p>
    <w:p w:rsidR="00102D9B" w:rsidRPr="00974898" w:rsidRDefault="0069596D" w:rsidP="00102D9B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1D5">
        <w:rPr>
          <w:rFonts w:ascii="Browallia New" w:hAnsi="Browallia New" w:cs="Browallia New"/>
          <w:sz w:val="28"/>
        </w:rPr>
        <w:t>……………………………………………………………</w:t>
      </w:r>
      <w:r w:rsidR="00084509" w:rsidRPr="00974898">
        <w:rPr>
          <w:rFonts w:ascii="Browallia New" w:hAnsi="Browallia New" w:cs="Browallia New"/>
          <w:sz w:val="28"/>
        </w:rPr>
        <w:t>……………………………………………………</w:t>
      </w:r>
      <w:r w:rsidR="00102D9B" w:rsidRPr="00974898">
        <w:rPr>
          <w:rFonts w:ascii="Browallia New" w:hAnsi="Browallia New" w:cs="Browallia New"/>
          <w:sz w:val="28"/>
          <w:cs/>
        </w:rPr>
        <w:t xml:space="preserve">เว้น </w:t>
      </w:r>
      <w:r w:rsidR="00102D9B" w:rsidRPr="00974898">
        <w:rPr>
          <w:rFonts w:ascii="Browallia New" w:hAnsi="Browallia New" w:cs="Browallia New"/>
          <w:sz w:val="28"/>
        </w:rPr>
        <w:t xml:space="preserve">1 </w:t>
      </w:r>
      <w:r w:rsidR="00102D9B" w:rsidRPr="00974898">
        <w:rPr>
          <w:rFonts w:ascii="Browallia New" w:hAnsi="Browallia New" w:cs="Browallia New"/>
          <w:sz w:val="28"/>
          <w:cs/>
        </w:rPr>
        <w:t xml:space="preserve">บรรทัด </w:t>
      </w:r>
      <w:r w:rsidR="00102D9B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102D9B" w:rsidRPr="00974898">
        <w:rPr>
          <w:rFonts w:ascii="Browallia New" w:hAnsi="Browallia New" w:cs="Browallia New"/>
          <w:sz w:val="28"/>
        </w:rPr>
        <w:t xml:space="preserve">14 </w:t>
      </w:r>
      <w:r w:rsidR="00102D9B" w:rsidRPr="00974898">
        <w:rPr>
          <w:rFonts w:ascii="Browallia New" w:hAnsi="Browallia New" w:cs="Browallia New"/>
          <w:sz w:val="28"/>
          <w:cs/>
        </w:rPr>
        <w:t>พอยต์</w:t>
      </w:r>
      <w:r w:rsidR="00102D9B" w:rsidRPr="00974898">
        <w:rPr>
          <w:rFonts w:ascii="Browallia New" w:hAnsi="Browallia New" w:cs="Browallia New"/>
          <w:sz w:val="28"/>
        </w:rPr>
        <w:t>)</w:t>
      </w:r>
    </w:p>
    <w:p w:rsidR="00102D9B" w:rsidRPr="00974898" w:rsidRDefault="00C9758F" w:rsidP="00D70106">
      <w:pPr>
        <w:pStyle w:val="af2"/>
        <w:rPr>
          <w:rFonts w:ascii="Browallia New" w:hAnsi="Browallia New" w:cs="Browallia New"/>
          <w:sz w:val="28"/>
        </w:rPr>
      </w:pPr>
      <w:r>
        <w:rPr>
          <w:noProof/>
        </w:rPr>
        <w:lastRenderedPageBreak/>
        <w:drawing>
          <wp:anchor distT="0" distB="2667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3453130" cy="2108200"/>
            <wp:effectExtent l="0" t="0" r="0" b="0"/>
            <wp:wrapNone/>
            <wp:docPr id="2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Default="00102D9B" w:rsidP="00D70106">
      <w:pPr>
        <w:pStyle w:val="af2"/>
        <w:rPr>
          <w:rFonts w:ascii="Browallia New" w:hAnsi="Browallia New" w:cs="Browallia New"/>
          <w:sz w:val="28"/>
        </w:rPr>
      </w:pPr>
    </w:p>
    <w:p w:rsidR="001171DD" w:rsidRPr="00974898" w:rsidRDefault="001171DD" w:rsidP="00D70106">
      <w:pPr>
        <w:pStyle w:val="af2"/>
        <w:rPr>
          <w:rFonts w:ascii="Browallia New" w:hAnsi="Browallia New" w:cs="Browallia New"/>
          <w:sz w:val="28"/>
        </w:rPr>
      </w:pPr>
    </w:p>
    <w:p w:rsidR="00102D9B" w:rsidRPr="00974898" w:rsidRDefault="008A3643" w:rsidP="00206E96">
      <w:pPr>
        <w:tabs>
          <w:tab w:val="left" w:pos="0"/>
        </w:tabs>
        <w:spacing w:after="0" w:line="240" w:lineRule="auto"/>
        <w:ind w:left="851" w:hanging="851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ภาพ</w:t>
      </w:r>
      <w:r w:rsidR="00D70106" w:rsidRPr="00974898">
        <w:rPr>
          <w:rFonts w:ascii="Browallia New" w:hAnsi="Browallia New" w:cs="Browallia New"/>
          <w:b/>
          <w:bCs/>
          <w:sz w:val="28"/>
          <w:cs/>
        </w:rPr>
        <w:t>ที่</w:t>
      </w:r>
      <w:r w:rsidR="00D70106" w:rsidRPr="009F5C20">
        <w:rPr>
          <w:rFonts w:ascii="Browallia New" w:hAnsi="Browallia New" w:cs="Browallia New"/>
          <w:b/>
          <w:bCs/>
          <w:color w:val="FFFFFF"/>
          <w:sz w:val="28"/>
          <w:cs/>
        </w:rPr>
        <w:t xml:space="preserve"> </w:t>
      </w:r>
      <w:r w:rsidR="00D70106" w:rsidRPr="00974898">
        <w:rPr>
          <w:rFonts w:ascii="Browallia New" w:hAnsi="Browallia New" w:cs="Browallia New"/>
          <w:b/>
          <w:bCs/>
          <w:sz w:val="28"/>
        </w:rPr>
        <w:t>1</w:t>
      </w:r>
      <w:r w:rsidR="00D70106" w:rsidRPr="009F5C20">
        <w:rPr>
          <w:rFonts w:ascii="Browallia New" w:hAnsi="Browallia New" w:cs="Browallia New"/>
          <w:color w:val="FFFFFF"/>
          <w:sz w:val="28"/>
          <w:cs/>
        </w:rPr>
        <w:t xml:space="preserve">  </w:t>
      </w:r>
      <w:r w:rsidR="00D70106" w:rsidRPr="00974898">
        <w:rPr>
          <w:rFonts w:ascii="Browallia New" w:hAnsi="Browallia New" w:cs="Browallia New"/>
          <w:sz w:val="28"/>
          <w:cs/>
        </w:rPr>
        <w:t>อุณหภูมิน้ำและอากาศในแม่น้ำ</w:t>
      </w:r>
      <w:r w:rsidR="00102D9B" w:rsidRPr="00974898">
        <w:rPr>
          <w:rFonts w:ascii="Browallia New" w:hAnsi="Browallia New" w:cs="Browallia New"/>
          <w:sz w:val="28"/>
          <w:cs/>
        </w:rPr>
        <w:t xml:space="preserve"> </w:t>
      </w:r>
      <w:r w:rsidR="00102D9B" w:rsidRPr="008137AB">
        <w:rPr>
          <w:rFonts w:ascii="Browallia New" w:hAnsi="Browallia New" w:cs="Browallia New"/>
          <w:sz w:val="28"/>
        </w:rPr>
        <w:t>(</w:t>
      </w:r>
      <w:r w:rsidR="00102D9B" w:rsidRPr="008137AB">
        <w:rPr>
          <w:rFonts w:ascii="Browallia New" w:hAnsi="Browallia New" w:cs="Browallia New"/>
          <w:sz w:val="28"/>
          <w:cs/>
        </w:rPr>
        <w:t>อยู่</w:t>
      </w:r>
      <w:r w:rsidR="00483B32">
        <w:rPr>
          <w:rFonts w:ascii="Browallia New" w:hAnsi="Browallia New" w:cs="Browallia New" w:hint="cs"/>
          <w:sz w:val="28"/>
          <w:cs/>
        </w:rPr>
        <w:t>ชิดริม</w:t>
      </w:r>
      <w:r w:rsidR="00102D9B" w:rsidRPr="008137AB">
        <w:rPr>
          <w:rFonts w:ascii="Browallia New" w:hAnsi="Browallia New" w:cs="Browallia New"/>
          <w:sz w:val="28"/>
          <w:cs/>
        </w:rPr>
        <w:t>หน้ากระดาษ</w:t>
      </w:r>
      <w:r w:rsidR="00102D9B" w:rsidRPr="00974898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69596D" w:rsidRPr="0069596D">
        <w:rPr>
          <w:rFonts w:ascii="Browallia New" w:hAnsi="Browallia New" w:cs="Browallia New" w:hint="cs"/>
          <w:sz w:val="28"/>
          <w:cs/>
        </w:rPr>
        <w:t xml:space="preserve">โดย </w:t>
      </w:r>
      <w:r>
        <w:rPr>
          <w:rFonts w:ascii="Browallia New" w:hAnsi="Browallia New" w:cs="Browallia New" w:hint="cs"/>
          <w:b/>
          <w:bCs/>
          <w:sz w:val="28"/>
          <w:cs/>
        </w:rPr>
        <w:t>ภาพ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 xml:space="preserve">ที่... เป็นตัวหนา </w:t>
      </w:r>
      <w:r w:rsidR="008137AB" w:rsidRPr="008137AB">
        <w:rPr>
          <w:rFonts w:ascii="Browallia New" w:hAnsi="Browallia New" w:cs="Browallia New"/>
          <w:b/>
          <w:bCs/>
          <w:sz w:val="28"/>
        </w:rPr>
        <w:t xml:space="preserve">14 </w:t>
      </w:r>
      <w:r w:rsidR="008137AB" w:rsidRPr="008137AB">
        <w:rPr>
          <w:rFonts w:ascii="Browallia New" w:hAnsi="Browallia New" w:cs="Browallia New"/>
          <w:b/>
          <w:bCs/>
          <w:sz w:val="28"/>
          <w:cs/>
        </w:rPr>
        <w:t>พอยต์</w:t>
      </w:r>
      <w:r w:rsidR="008137AB">
        <w:rPr>
          <w:rFonts w:ascii="Browallia New" w:hAnsi="Browallia New" w:cs="Browallia New" w:hint="cs"/>
          <w:sz w:val="28"/>
          <w:cs/>
        </w:rPr>
        <w:t>ขณะที่</w:t>
      </w:r>
      <w:r w:rsidR="008137AB" w:rsidRPr="008137AB">
        <w:rPr>
          <w:rFonts w:ascii="Browallia New" w:hAnsi="Browallia New" w:cs="Browallia New" w:hint="cs"/>
          <w:sz w:val="28"/>
          <w:cs/>
        </w:rPr>
        <w:t>คำอธิบาย</w:t>
      </w:r>
      <w:r w:rsidR="008137AB">
        <w:rPr>
          <w:rFonts w:ascii="Browallia New" w:hAnsi="Browallia New" w:cs="Browallia New" w:hint="cs"/>
          <w:sz w:val="28"/>
          <w:cs/>
        </w:rPr>
        <w:t>รูป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เป็นตัวปกติ </w:t>
      </w:r>
      <w:r w:rsidR="008137AB" w:rsidRPr="008137AB">
        <w:rPr>
          <w:rFonts w:ascii="Browallia New" w:hAnsi="Browallia New" w:cs="Browallia New"/>
          <w:sz w:val="28"/>
        </w:rPr>
        <w:t xml:space="preserve">14 </w:t>
      </w:r>
      <w:r w:rsidR="008137AB" w:rsidRPr="008137AB">
        <w:rPr>
          <w:rFonts w:ascii="Browallia New" w:hAnsi="Browallia New" w:cs="Browallia New"/>
          <w:sz w:val="28"/>
          <w:cs/>
        </w:rPr>
        <w:t>พอยต์</w:t>
      </w:r>
      <w:r w:rsidR="00102D9B" w:rsidRPr="008137AB">
        <w:rPr>
          <w:rFonts w:ascii="Browallia New" w:hAnsi="Browallia New" w:cs="Browallia New"/>
          <w:sz w:val="28"/>
        </w:rPr>
        <w:t>)</w:t>
      </w:r>
    </w:p>
    <w:p w:rsidR="005013BA" w:rsidRPr="00974898" w:rsidRDefault="00847DD1" w:rsidP="005013BA">
      <w:pPr>
        <w:spacing w:after="0" w:line="240" w:lineRule="auto"/>
        <w:jc w:val="right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ab/>
      </w:r>
      <w:r w:rsidR="005013BA" w:rsidRPr="00974898">
        <w:rPr>
          <w:rFonts w:ascii="Browallia New" w:hAnsi="Browallia New" w:cs="Browallia New"/>
          <w:sz w:val="28"/>
          <w:cs/>
        </w:rPr>
        <w:t xml:space="preserve">เว้น </w:t>
      </w:r>
      <w:r w:rsidR="005013BA" w:rsidRPr="00974898">
        <w:rPr>
          <w:rFonts w:ascii="Browallia New" w:hAnsi="Browallia New" w:cs="Browallia New"/>
          <w:sz w:val="28"/>
        </w:rPr>
        <w:t xml:space="preserve">1 </w:t>
      </w:r>
      <w:r w:rsidR="005013BA" w:rsidRPr="00974898">
        <w:rPr>
          <w:rFonts w:ascii="Browallia New" w:hAnsi="Browallia New" w:cs="Browallia New"/>
          <w:sz w:val="28"/>
          <w:cs/>
        </w:rPr>
        <w:t xml:space="preserve">บรรทัด </w:t>
      </w:r>
      <w:r w:rsidR="005013BA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5013BA" w:rsidRPr="00974898">
        <w:rPr>
          <w:rFonts w:ascii="Browallia New" w:hAnsi="Browallia New" w:cs="Browallia New"/>
          <w:sz w:val="28"/>
        </w:rPr>
        <w:t xml:space="preserve">14 </w:t>
      </w:r>
      <w:r w:rsidR="005013BA" w:rsidRPr="00974898">
        <w:rPr>
          <w:rFonts w:ascii="Browallia New" w:hAnsi="Browallia New" w:cs="Browallia New"/>
          <w:sz w:val="28"/>
          <w:cs/>
        </w:rPr>
        <w:t>พอยต์</w:t>
      </w:r>
      <w:r w:rsidR="005013BA" w:rsidRPr="00974898">
        <w:rPr>
          <w:rFonts w:ascii="Browallia New" w:hAnsi="Browallia New" w:cs="Browallia New"/>
          <w:sz w:val="28"/>
        </w:rPr>
        <w:t>)</w:t>
      </w:r>
    </w:p>
    <w:p w:rsidR="00FC1230" w:rsidRPr="00974898" w:rsidRDefault="00FC1230" w:rsidP="0069596D">
      <w:pPr>
        <w:tabs>
          <w:tab w:val="left" w:pos="864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 xml:space="preserve">อภิปรายผลการวิจัยและข้อเสนอแนะ </w:t>
      </w:r>
      <w:r w:rsidRPr="00974898">
        <w:rPr>
          <w:rFonts w:ascii="Browallia New" w:hAnsi="Browallia New" w:cs="Browallia New"/>
          <w:b/>
          <w:bCs/>
          <w:sz w:val="28"/>
        </w:rPr>
        <w:t>(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>ตัวหนา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Pr="00974898">
        <w:rPr>
          <w:rFonts w:ascii="Browallia New" w:hAnsi="Browallia New" w:cs="Browallia New"/>
          <w:b/>
          <w:bCs/>
          <w:sz w:val="28"/>
        </w:rPr>
        <w:t>)</w:t>
      </w:r>
    </w:p>
    <w:p w:rsidR="00FC1230" w:rsidRPr="00974898" w:rsidRDefault="00FC1230" w:rsidP="00FC1230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ab/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>อภิปรายผลการวิจัยและเสนอแนะแนวทางในการศึกษาวิจัยครั้งต่อไป..........</w:t>
      </w:r>
    </w:p>
    <w:p w:rsidR="00B922D7" w:rsidRPr="00974898" w:rsidRDefault="00B922D7" w:rsidP="00B922D7">
      <w:pPr>
        <w:tabs>
          <w:tab w:val="left" w:pos="864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cs/>
        </w:rPr>
      </w:pPr>
      <w:r w:rsidRPr="0097489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</w:t>
      </w:r>
    </w:p>
    <w:p w:rsidR="00FC1230" w:rsidRPr="00974898" w:rsidRDefault="00FC1230" w:rsidP="00FC1230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>บรรทัด</w:t>
      </w:r>
      <w:r w:rsidR="00FD77B0" w:rsidRPr="00974898">
        <w:rPr>
          <w:rFonts w:ascii="Browallia New" w:hAnsi="Browallia New" w:cs="Browallia New"/>
          <w:sz w:val="28"/>
          <w:cs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="00FD77B0" w:rsidRPr="00974898">
        <w:rPr>
          <w:rFonts w:ascii="Browallia New" w:hAnsi="Browallia New" w:cs="Browallia New"/>
          <w:sz w:val="28"/>
        </w:rPr>
        <w:t xml:space="preserve">14 </w:t>
      </w:r>
      <w:r w:rsidR="00FD77B0" w:rsidRPr="00974898">
        <w:rPr>
          <w:rFonts w:ascii="Browallia New" w:hAnsi="Browallia New" w:cs="Browallia New"/>
          <w:sz w:val="28"/>
          <w:cs/>
        </w:rPr>
        <w:t>พอยต์</w:t>
      </w:r>
      <w:r w:rsidR="00FD77B0" w:rsidRPr="00974898">
        <w:rPr>
          <w:rFonts w:ascii="Browallia New" w:hAnsi="Browallia New" w:cs="Browallia New"/>
          <w:sz w:val="28"/>
        </w:rPr>
        <w:t>)</w:t>
      </w:r>
    </w:p>
    <w:p w:rsidR="00675072" w:rsidRPr="00974898" w:rsidRDefault="00675072" w:rsidP="00675072">
      <w:pPr>
        <w:tabs>
          <w:tab w:val="left" w:pos="864"/>
        </w:tabs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>กิตติกรรมประกาศ</w:t>
      </w:r>
      <w:r w:rsidR="005013BA" w:rsidRPr="00974898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5013BA" w:rsidRPr="00974898">
        <w:rPr>
          <w:rFonts w:ascii="Browallia New" w:hAnsi="Browallia New" w:cs="Browallia New"/>
          <w:sz w:val="28"/>
        </w:rPr>
        <w:t>(</w:t>
      </w:r>
      <w:r w:rsidR="005013BA" w:rsidRPr="00974898">
        <w:rPr>
          <w:rFonts w:ascii="Browallia New" w:hAnsi="Browallia New" w:cs="Browallia New"/>
          <w:sz w:val="28"/>
          <w:cs/>
        </w:rPr>
        <w:t xml:space="preserve">ถ้ามี) </w:t>
      </w:r>
      <w:r w:rsidRPr="00974898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>(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>ตัวหนา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Pr="00974898">
        <w:rPr>
          <w:rFonts w:ascii="Browallia New" w:hAnsi="Browallia New" w:cs="Browallia New"/>
          <w:b/>
          <w:bCs/>
          <w:sz w:val="28"/>
        </w:rPr>
        <w:t>)</w:t>
      </w:r>
    </w:p>
    <w:p w:rsidR="00675072" w:rsidRPr="00974898" w:rsidRDefault="00675072" w:rsidP="005013BA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ab/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>เป็นการแสดงความขอบคุณแก่ผู้ให้ทุนวิจัยหรือผู้ที่ได้ให้ความช่วยเหลือจนกระทั่งงานสำเร็จลุล่วงไปได้ด้วยดี</w:t>
      </w:r>
      <w:r w:rsidR="00FD77B0" w:rsidRPr="00974898">
        <w:rPr>
          <w:rFonts w:ascii="Browallia New" w:hAnsi="Browallia New" w:cs="Browallia New"/>
          <w:sz w:val="28"/>
        </w:rPr>
        <w:t xml:space="preserve"> </w:t>
      </w:r>
    </w:p>
    <w:p w:rsidR="005013BA" w:rsidRPr="00974898" w:rsidRDefault="005013BA" w:rsidP="005013BA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 xml:space="preserve">เว้น </w:t>
      </w:r>
      <w:r w:rsidRPr="00974898">
        <w:rPr>
          <w:rFonts w:ascii="Browallia New" w:hAnsi="Browallia New" w:cs="Browallia New"/>
          <w:sz w:val="28"/>
        </w:rPr>
        <w:t xml:space="preserve">1 </w:t>
      </w:r>
      <w:r w:rsidRPr="00974898">
        <w:rPr>
          <w:rFonts w:ascii="Browallia New" w:hAnsi="Browallia New" w:cs="Browallia New"/>
          <w:sz w:val="28"/>
          <w:cs/>
        </w:rPr>
        <w:t xml:space="preserve">บรรทัด </w:t>
      </w: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</w:p>
    <w:p w:rsidR="00675072" w:rsidRPr="00974898" w:rsidRDefault="00675072" w:rsidP="00675072">
      <w:pPr>
        <w:tabs>
          <w:tab w:val="left" w:pos="864"/>
        </w:tabs>
        <w:spacing w:after="0" w:line="240" w:lineRule="auto"/>
        <w:contextualSpacing/>
        <w:jc w:val="thaiDistribute"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b/>
          <w:bCs/>
          <w:sz w:val="28"/>
          <w:cs/>
        </w:rPr>
        <w:t xml:space="preserve">เอกสารอ้างอิง </w:t>
      </w:r>
      <w:r w:rsidRPr="00974898">
        <w:rPr>
          <w:rFonts w:ascii="Browallia New" w:hAnsi="Browallia New" w:cs="Browallia New"/>
          <w:b/>
          <w:bCs/>
          <w:sz w:val="28"/>
        </w:rPr>
        <w:t>(</w:t>
      </w:r>
      <w:r w:rsidR="008137AB" w:rsidRPr="008137AB">
        <w:rPr>
          <w:rFonts w:ascii="Browallia New" w:hAnsi="Browallia New" w:cs="Browallia New" w:hint="cs"/>
          <w:b/>
          <w:bCs/>
          <w:sz w:val="28"/>
          <w:cs/>
        </w:rPr>
        <w:t>ตัวหนา</w:t>
      </w:r>
      <w:r w:rsidR="008137AB" w:rsidRPr="008137AB">
        <w:rPr>
          <w:rFonts w:ascii="Browallia New" w:hAnsi="Browallia New" w:cs="Browallia New" w:hint="cs"/>
          <w:sz w:val="28"/>
          <w:cs/>
        </w:rPr>
        <w:t xml:space="preserve"> </w:t>
      </w:r>
      <w:r w:rsidRPr="00974898">
        <w:rPr>
          <w:rFonts w:ascii="Browallia New" w:hAnsi="Browallia New" w:cs="Browallia New"/>
          <w:b/>
          <w:bCs/>
          <w:sz w:val="28"/>
        </w:rPr>
        <w:t xml:space="preserve">14 </w:t>
      </w:r>
      <w:r w:rsidRPr="00974898">
        <w:rPr>
          <w:rFonts w:ascii="Browallia New" w:hAnsi="Browallia New" w:cs="Browallia New"/>
          <w:b/>
          <w:bCs/>
          <w:sz w:val="28"/>
          <w:cs/>
        </w:rPr>
        <w:t>พอยต์</w:t>
      </w:r>
      <w:r w:rsidRPr="00974898">
        <w:rPr>
          <w:rFonts w:ascii="Browallia New" w:hAnsi="Browallia New" w:cs="Browallia New"/>
          <w:b/>
          <w:bCs/>
          <w:sz w:val="28"/>
        </w:rPr>
        <w:t>)</w:t>
      </w:r>
    </w:p>
    <w:p w:rsidR="005013BA" w:rsidRPr="00974898" w:rsidRDefault="001171DD" w:rsidP="0069596D">
      <w:pPr>
        <w:tabs>
          <w:tab w:val="left" w:pos="864"/>
        </w:tabs>
        <w:spacing w:after="0" w:line="240" w:lineRule="auto"/>
        <w:ind w:left="851" w:hanging="851"/>
        <w:contextualSpacing/>
        <w:jc w:val="thaiDistribute"/>
        <w:rPr>
          <w:rFonts w:ascii="Browallia New" w:hAnsi="Browallia New" w:cs="Browallia New"/>
          <w:sz w:val="28"/>
          <w:cs/>
        </w:rPr>
      </w:pPr>
      <w:r w:rsidRPr="00974898">
        <w:rPr>
          <w:rFonts w:ascii="Browallia New" w:hAnsi="Browallia New" w:cs="Browallia New"/>
          <w:sz w:val="28"/>
        </w:rPr>
        <w:t>(</w:t>
      </w:r>
      <w:r w:rsidR="00B45F0B" w:rsidRPr="00B45F0B">
        <w:rPr>
          <w:rFonts w:ascii="Browallia New" w:hAnsi="Browallia New" w:cs="Browallia New" w:hint="cs"/>
          <w:sz w:val="28"/>
          <w:cs/>
        </w:rPr>
        <w:t>ตัวปกติ</w:t>
      </w:r>
      <w:r w:rsidR="00B45F0B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</w:rPr>
        <w:t xml:space="preserve">14 </w:t>
      </w:r>
      <w:r w:rsidRPr="00974898">
        <w:rPr>
          <w:rFonts w:ascii="Browallia New" w:hAnsi="Browallia New" w:cs="Browallia New"/>
          <w:sz w:val="28"/>
          <w:cs/>
        </w:rPr>
        <w:t>พอยต์</w:t>
      </w:r>
      <w:r w:rsidRPr="00974898">
        <w:rPr>
          <w:rFonts w:ascii="Browallia New" w:hAnsi="Browallia New" w:cs="Browallia New"/>
          <w:sz w:val="28"/>
        </w:rPr>
        <w:t>)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5013BA" w:rsidRPr="00974898">
        <w:rPr>
          <w:rFonts w:ascii="Browallia New" w:hAnsi="Browallia New" w:cs="Browallia New"/>
          <w:sz w:val="28"/>
          <w:cs/>
        </w:rPr>
        <w:t xml:space="preserve">ระบุรายชื่อเอกสารต่าง ๆ ที่มีการอ้างอิงเฉพาะในบทความทุกรายการ โดยจัดเรียงตามลำดับตัวอักษร เริ่มจากเอกสารภาษาไทยโดยยึดรายการอ้างอิงตามรูปแบบ </w:t>
      </w:r>
      <w:r w:rsidR="004B1D23" w:rsidRPr="004B1D23">
        <w:rPr>
          <w:rFonts w:ascii="Browallia New" w:hAnsi="Browallia New" w:cs="Browallia New"/>
          <w:sz w:val="28"/>
        </w:rPr>
        <w:t>APA (American Psychological Association) 6</w:t>
      </w:r>
      <w:r w:rsidR="004B1D23" w:rsidRPr="004B1D23">
        <w:rPr>
          <w:rFonts w:ascii="Browallia New" w:hAnsi="Browallia New" w:cs="Browallia New"/>
          <w:sz w:val="28"/>
          <w:vertAlign w:val="superscript"/>
        </w:rPr>
        <w:t>th</w:t>
      </w:r>
      <w:r w:rsidR="004B1D23" w:rsidRPr="004B1D23">
        <w:rPr>
          <w:rFonts w:ascii="Browallia New" w:hAnsi="Browallia New" w:cs="Browallia New"/>
          <w:sz w:val="28"/>
        </w:rPr>
        <w:t xml:space="preserve"> edition</w:t>
      </w:r>
      <w:r w:rsidR="004B1D23" w:rsidRPr="00974898">
        <w:rPr>
          <w:rFonts w:ascii="Browallia New" w:hAnsi="Browallia New" w:cs="Browallia New"/>
          <w:sz w:val="28"/>
          <w:cs/>
        </w:rPr>
        <w:t xml:space="preserve"> </w:t>
      </w:r>
      <w:r w:rsidR="00217635" w:rsidRPr="00974898">
        <w:rPr>
          <w:rFonts w:ascii="Browallia New" w:hAnsi="Browallia New" w:cs="Browallia New"/>
          <w:sz w:val="28"/>
          <w:cs/>
        </w:rPr>
        <w:t>ตัวอย่าง</w:t>
      </w:r>
      <w:r w:rsidR="00232D4B" w:rsidRPr="00974898">
        <w:rPr>
          <w:rFonts w:ascii="Browallia New" w:hAnsi="Browallia New" w:cs="Browallia New"/>
          <w:sz w:val="28"/>
          <w:cs/>
        </w:rPr>
        <w:t xml:space="preserve">การเขียนเอกสารอ้างอิง </w:t>
      </w:r>
      <w:r w:rsidR="00217635" w:rsidRPr="00974898">
        <w:rPr>
          <w:rFonts w:ascii="Browallia New" w:hAnsi="Browallia New" w:cs="Browallia New"/>
          <w:sz w:val="28"/>
          <w:cs/>
        </w:rPr>
        <w:t>เช่น</w:t>
      </w:r>
    </w:p>
    <w:p w:rsidR="00847DD1" w:rsidRPr="00974898" w:rsidRDefault="00B922D7" w:rsidP="00B922D7">
      <w:pPr>
        <w:tabs>
          <w:tab w:val="left" w:pos="864"/>
        </w:tabs>
        <w:spacing w:after="0" w:line="240" w:lineRule="auto"/>
        <w:contextualSpacing/>
        <w:jc w:val="thaiDistribute"/>
        <w:rPr>
          <w:rFonts w:ascii="Browallia New" w:hAnsi="Browallia New" w:cs="Browallia New"/>
          <w:sz w:val="28"/>
          <w:u w:val="single"/>
          <w:cs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</w:t>
      </w:r>
      <w:r w:rsidR="00847DD1" w:rsidRPr="00974898">
        <w:rPr>
          <w:rFonts w:ascii="Browallia New" w:hAnsi="Browallia New" w:cs="Browallia New"/>
          <w:sz w:val="28"/>
          <w:u w:val="single"/>
          <w:cs/>
        </w:rPr>
        <w:t>หนังสือ</w:t>
      </w:r>
    </w:p>
    <w:p w:rsidR="00847DD1" w:rsidRPr="00974898" w:rsidRDefault="00847DD1" w:rsidP="00410A3F">
      <w:pPr>
        <w:spacing w:line="240" w:lineRule="auto"/>
        <w:ind w:left="851" w:hanging="851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มั่นสิน ตัณฑุลเวศม์</w:t>
      </w:r>
      <w:r w:rsidRPr="00974898">
        <w:rPr>
          <w:rFonts w:ascii="Browallia New" w:hAnsi="Browallia New" w:cs="Browallia New"/>
          <w:sz w:val="28"/>
        </w:rPr>
        <w:t xml:space="preserve">. </w:t>
      </w:r>
      <w:r w:rsidRPr="00974898">
        <w:rPr>
          <w:rFonts w:ascii="Browallia New" w:hAnsi="Browallia New" w:cs="Browallia New"/>
          <w:sz w:val="28"/>
          <w:cs/>
        </w:rPr>
        <w:t>(</w:t>
      </w:r>
      <w:r w:rsidRPr="00974898">
        <w:rPr>
          <w:rFonts w:ascii="Browallia New" w:hAnsi="Browallia New" w:cs="Browallia New"/>
          <w:sz w:val="28"/>
        </w:rPr>
        <w:t>2538</w:t>
      </w:r>
      <w:r w:rsidRPr="00974898">
        <w:rPr>
          <w:rFonts w:ascii="Browallia New" w:hAnsi="Browallia New" w:cs="Browallia New"/>
          <w:sz w:val="28"/>
          <w:cs/>
        </w:rPr>
        <w:t>)</w:t>
      </w:r>
      <w:r w:rsidRPr="00974898">
        <w:rPr>
          <w:rFonts w:ascii="Browallia New" w:hAnsi="Browallia New" w:cs="Browallia New"/>
          <w:sz w:val="28"/>
        </w:rPr>
        <w:t xml:space="preserve">. </w:t>
      </w:r>
      <w:r w:rsidRPr="00974898">
        <w:rPr>
          <w:rFonts w:ascii="Browallia New" w:hAnsi="Browallia New" w:cs="Browallia New"/>
          <w:i/>
          <w:iCs/>
          <w:sz w:val="28"/>
          <w:cs/>
        </w:rPr>
        <w:t>คู่มือวิเคราะห์คุณภาพน้ำ</w:t>
      </w:r>
      <w:r w:rsidRPr="00974898">
        <w:rPr>
          <w:rFonts w:ascii="Browallia New" w:hAnsi="Browallia New" w:cs="Browallia New"/>
          <w:sz w:val="28"/>
        </w:rPr>
        <w:t>.</w:t>
      </w:r>
      <w:r w:rsidRPr="00974898">
        <w:rPr>
          <w:rFonts w:ascii="Browallia New" w:hAnsi="Browallia New" w:cs="Browallia New"/>
          <w:b/>
          <w:bCs/>
          <w:sz w:val="28"/>
        </w:rPr>
        <w:t xml:space="preserve"> </w:t>
      </w:r>
      <w:r w:rsidRPr="00974898">
        <w:rPr>
          <w:rFonts w:ascii="Browallia New" w:hAnsi="Browallia New" w:cs="Browallia New"/>
          <w:sz w:val="28"/>
          <w:cs/>
        </w:rPr>
        <w:t>กรุงเทพมหานคร</w:t>
      </w:r>
      <w:r w:rsidR="00410A3F" w:rsidRPr="00974898">
        <w:rPr>
          <w:rFonts w:ascii="Browallia New" w:hAnsi="Browallia New" w:cs="Browallia New"/>
          <w:sz w:val="28"/>
        </w:rPr>
        <w:t>:</w:t>
      </w:r>
      <w:r w:rsidRPr="00974898">
        <w:rPr>
          <w:rFonts w:ascii="Browallia New" w:hAnsi="Browallia New" w:cs="Browallia New"/>
          <w:sz w:val="28"/>
          <w:cs/>
        </w:rPr>
        <w:t xml:space="preserve"> </w:t>
      </w:r>
      <w:r w:rsidR="00410A3F" w:rsidRPr="00974898">
        <w:rPr>
          <w:rFonts w:ascii="Browallia New" w:hAnsi="Browallia New" w:cs="Browallia New"/>
          <w:sz w:val="28"/>
          <w:cs/>
        </w:rPr>
        <w:t>สำนักพิมพ์แห่ง</w:t>
      </w:r>
      <w:r w:rsidRPr="00974898">
        <w:rPr>
          <w:rFonts w:ascii="Browallia New" w:hAnsi="Browallia New" w:cs="Browallia New"/>
          <w:sz w:val="28"/>
          <w:cs/>
        </w:rPr>
        <w:t>จุฬาลงกรณ์มหาวิทยาลัย</w:t>
      </w:r>
      <w:r w:rsidRPr="00974898">
        <w:rPr>
          <w:rFonts w:ascii="Browallia New" w:hAnsi="Browallia New" w:cs="Browallia New"/>
          <w:sz w:val="28"/>
        </w:rPr>
        <w:t>.</w:t>
      </w:r>
    </w:p>
    <w:p w:rsidR="00B922D7" w:rsidRPr="00974898" w:rsidRDefault="00B922D7" w:rsidP="00B922D7">
      <w:pPr>
        <w:spacing w:line="432" w:lineRule="atLeast"/>
        <w:ind w:left="851" w:hanging="851"/>
        <w:contextualSpacing/>
        <w:rPr>
          <w:rFonts w:ascii="Browallia New" w:hAnsi="Browallia New" w:cs="Browallia New"/>
          <w:b/>
          <w:bCs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Alberts, B., Johnson, A., Lewis, J., Raff, M., Roberts, K. &amp; Walter, P. (2002). </w:t>
      </w:r>
      <w:r w:rsidRPr="00974898">
        <w:rPr>
          <w:rFonts w:ascii="Browallia New" w:hAnsi="Browallia New" w:cs="Browallia New"/>
          <w:i/>
          <w:iCs/>
          <w:sz w:val="28"/>
        </w:rPr>
        <w:t>Molecular biology of the cell</w:t>
      </w:r>
      <w:r w:rsidRPr="00974898">
        <w:rPr>
          <w:rFonts w:ascii="Browallia New" w:hAnsi="Browallia New" w:cs="Browallia New"/>
          <w:sz w:val="28"/>
        </w:rPr>
        <w:t xml:space="preserve"> (4th ed.). New York: </w:t>
      </w:r>
      <w:hyperlink r:id="rId10" w:tgtFrame="_blank" w:history="1">
        <w:r w:rsidRPr="00974898">
          <w:rPr>
            <w:rFonts w:ascii="Browallia New" w:hAnsi="Browallia New" w:cs="Browallia New"/>
            <w:color w:val="000000"/>
            <w:sz w:val="28"/>
          </w:rPr>
          <w:t>Garland Science</w:t>
        </w:r>
      </w:hyperlink>
      <w:r w:rsidRPr="00974898">
        <w:rPr>
          <w:rFonts w:ascii="Browallia New" w:hAnsi="Browallia New" w:cs="Browallia New"/>
          <w:sz w:val="28"/>
        </w:rPr>
        <w:t>.</w:t>
      </w:r>
    </w:p>
    <w:p w:rsidR="00410A3F" w:rsidRPr="00974898" w:rsidRDefault="00410A3F" w:rsidP="00410A3F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  <w:u w:val="single"/>
          <w:cs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การเขียนเอกสารอ้างอิงจากวารสารวิชาการ</w:t>
      </w:r>
    </w:p>
    <w:p w:rsidR="00410A3F" w:rsidRPr="00E267AA" w:rsidRDefault="00410A3F" w:rsidP="00E267AA">
      <w:pPr>
        <w:spacing w:line="240" w:lineRule="auto"/>
        <w:ind w:left="709" w:hanging="709"/>
        <w:contextualSpacing/>
        <w:rPr>
          <w:rFonts w:ascii="Browallia New" w:hAnsi="Browallia New" w:cs="Browallia New"/>
          <w:i/>
          <w:iCs/>
          <w:sz w:val="28"/>
        </w:rPr>
      </w:pPr>
      <w:r w:rsidRPr="00974898">
        <w:rPr>
          <w:rFonts w:ascii="Browallia New" w:hAnsi="Browallia New" w:cs="Browallia New"/>
          <w:sz w:val="28"/>
          <w:cs/>
        </w:rPr>
        <w:t>สกุลรัตน์ อุษณาวรงค์. (</w:t>
      </w:r>
      <w:r w:rsidRPr="00974898">
        <w:rPr>
          <w:rFonts w:ascii="Browallia New" w:hAnsi="Browallia New" w:cs="Browallia New"/>
          <w:sz w:val="28"/>
        </w:rPr>
        <w:t xml:space="preserve">2549). </w:t>
      </w:r>
      <w:r w:rsidRPr="00974898">
        <w:rPr>
          <w:rFonts w:ascii="Browallia New" w:hAnsi="Browallia New" w:cs="Browallia New"/>
          <w:sz w:val="28"/>
          <w:cs/>
        </w:rPr>
        <w:t>สังกะสี (</w:t>
      </w:r>
      <w:r w:rsidRPr="00974898">
        <w:rPr>
          <w:rFonts w:ascii="Browallia New" w:hAnsi="Browallia New" w:cs="Browallia New"/>
          <w:sz w:val="28"/>
        </w:rPr>
        <w:t xml:space="preserve">Zine) </w:t>
      </w:r>
      <w:r w:rsidRPr="00974898">
        <w:rPr>
          <w:rFonts w:ascii="Browallia New" w:hAnsi="Browallia New" w:cs="Browallia New"/>
          <w:sz w:val="28"/>
          <w:cs/>
        </w:rPr>
        <w:t xml:space="preserve">กับภาวะความดันโลหิตสูง. </w:t>
      </w:r>
      <w:r w:rsidRPr="00974898">
        <w:rPr>
          <w:rFonts w:ascii="Browallia New" w:hAnsi="Browallia New" w:cs="Browallia New"/>
          <w:i/>
          <w:iCs/>
          <w:sz w:val="28"/>
          <w:cs/>
        </w:rPr>
        <w:t xml:space="preserve">วารสารศูนย์บริการวิชาการ, </w:t>
      </w:r>
      <w:r w:rsidRPr="00974898">
        <w:rPr>
          <w:rFonts w:ascii="Browallia New" w:hAnsi="Browallia New" w:cs="Browallia New"/>
          <w:i/>
          <w:iCs/>
          <w:sz w:val="28"/>
        </w:rPr>
        <w:t>1</w:t>
      </w:r>
      <w:r w:rsidRPr="00974898">
        <w:rPr>
          <w:rFonts w:ascii="Browallia New" w:hAnsi="Browallia New" w:cs="Browallia New"/>
          <w:i/>
          <w:iCs/>
          <w:sz w:val="28"/>
          <w:cs/>
        </w:rPr>
        <w:t>4</w:t>
      </w:r>
      <w:r w:rsidRPr="00974898">
        <w:rPr>
          <w:rFonts w:ascii="Browallia New" w:hAnsi="Browallia New" w:cs="Browallia New"/>
          <w:sz w:val="28"/>
          <w:cs/>
        </w:rPr>
        <w:t xml:space="preserve"> (2), </w:t>
      </w:r>
      <w:r w:rsidRPr="00974898">
        <w:rPr>
          <w:rFonts w:ascii="Browallia New" w:hAnsi="Browallia New" w:cs="Browallia New"/>
          <w:sz w:val="28"/>
        </w:rPr>
        <w:t xml:space="preserve">23-28. </w:t>
      </w:r>
    </w:p>
    <w:p w:rsidR="00410A3F" w:rsidRPr="00974898" w:rsidRDefault="00410A3F" w:rsidP="00410A3F">
      <w:pPr>
        <w:spacing w:line="240" w:lineRule="auto"/>
        <w:ind w:left="709" w:hanging="709"/>
        <w:contextualSpacing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Aksu, Z. (2001). Biosorption of reactive dyes by dried activated sludge: equilibrium and kinetic modeling. </w:t>
      </w:r>
      <w:r w:rsidRPr="00974898">
        <w:rPr>
          <w:rFonts w:ascii="Browallia New" w:hAnsi="Browallia New" w:cs="Browallia New"/>
          <w:i/>
          <w:iCs/>
          <w:sz w:val="28"/>
        </w:rPr>
        <w:t>Biochemical Engineering Journal 7</w:t>
      </w:r>
      <w:r w:rsidRPr="00974898">
        <w:rPr>
          <w:rFonts w:ascii="Browallia New" w:hAnsi="Browallia New" w:cs="Browallia New"/>
          <w:sz w:val="28"/>
        </w:rPr>
        <w:t>, 79-84.</w:t>
      </w:r>
    </w:p>
    <w:p w:rsidR="00410A3F" w:rsidRPr="00974898" w:rsidRDefault="00410A3F" w:rsidP="00410A3F">
      <w:pPr>
        <w:ind w:left="709" w:hanging="709"/>
        <w:contextualSpacing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Dlamini, N.P., Mamba, B.B. &amp; Mulaba-Bafubiandi, A. F. (2010). The effect of silica concentration on the biosorption of Cu</w:t>
      </w:r>
      <w:r w:rsidRPr="00974898">
        <w:rPr>
          <w:rFonts w:ascii="Browallia New" w:hAnsi="Browallia New" w:cs="Browallia New"/>
          <w:sz w:val="28"/>
          <w:vertAlign w:val="superscript"/>
        </w:rPr>
        <w:t xml:space="preserve">2+ </w:t>
      </w:r>
      <w:r w:rsidRPr="00974898">
        <w:rPr>
          <w:rFonts w:ascii="Browallia New" w:hAnsi="Browallia New" w:cs="Browallia New"/>
          <w:sz w:val="28"/>
        </w:rPr>
        <w:t>and Co</w:t>
      </w:r>
      <w:r w:rsidRPr="00974898">
        <w:rPr>
          <w:rFonts w:ascii="Browallia New" w:hAnsi="Browallia New" w:cs="Browallia New"/>
          <w:sz w:val="28"/>
          <w:vertAlign w:val="superscript"/>
        </w:rPr>
        <w:t xml:space="preserve">2+ </w:t>
      </w:r>
      <w:r w:rsidRPr="00974898">
        <w:rPr>
          <w:rFonts w:ascii="Browallia New" w:hAnsi="Browallia New" w:cs="Browallia New"/>
          <w:sz w:val="28"/>
        </w:rPr>
        <w:t xml:space="preserve">from aqueous solutions mediated by strains of </w:t>
      </w:r>
      <w:r w:rsidRPr="00974898">
        <w:rPr>
          <w:rFonts w:ascii="Browallia New" w:hAnsi="Browallia New" w:cs="Browallia New"/>
          <w:i/>
          <w:iCs/>
          <w:sz w:val="28"/>
        </w:rPr>
        <w:t>Bacillus</w:t>
      </w:r>
      <w:r w:rsidRPr="00974898">
        <w:rPr>
          <w:rFonts w:ascii="Browallia New" w:hAnsi="Browallia New" w:cs="Browallia New"/>
          <w:sz w:val="28"/>
        </w:rPr>
        <w:t>.</w:t>
      </w:r>
      <w:r w:rsidR="00B9139F">
        <w:rPr>
          <w:rFonts w:ascii="Browallia New" w:hAnsi="Browallia New" w:cs="Browallia New"/>
          <w:sz w:val="28"/>
        </w:rPr>
        <w:t xml:space="preserve"> </w:t>
      </w:r>
      <w:r w:rsidRPr="00974898">
        <w:rPr>
          <w:rFonts w:ascii="Browallia New" w:hAnsi="Browallia New" w:cs="Browallia New"/>
          <w:i/>
          <w:iCs/>
          <w:sz w:val="28"/>
        </w:rPr>
        <w:t>Water SA, 36</w:t>
      </w:r>
      <w:r w:rsidR="009F374D">
        <w:rPr>
          <w:rFonts w:ascii="Browallia New" w:hAnsi="Browallia New" w:cs="Browallia New"/>
          <w:sz w:val="28"/>
        </w:rPr>
        <w:t> (4), 445</w:t>
      </w:r>
      <w:r w:rsidRPr="00974898">
        <w:rPr>
          <w:rFonts w:ascii="Browallia New" w:hAnsi="Browallia New" w:cs="Browallia New"/>
          <w:sz w:val="28"/>
        </w:rPr>
        <w:t xml:space="preserve">-450. </w:t>
      </w:r>
    </w:p>
    <w:p w:rsidR="00D27E32" w:rsidRPr="00974898" w:rsidRDefault="00D27E32" w:rsidP="00D27E32">
      <w:pPr>
        <w:tabs>
          <w:tab w:val="left" w:pos="284"/>
          <w:tab w:val="left" w:pos="993"/>
        </w:tabs>
        <w:spacing w:line="240" w:lineRule="auto"/>
        <w:ind w:left="709" w:hanging="709"/>
        <w:contextualSpacing/>
        <w:jc w:val="thaiDistribute"/>
        <w:rPr>
          <w:rFonts w:ascii="Browallia New" w:hAnsi="Browallia New" w:cs="Browallia New"/>
          <w:color w:val="000000"/>
          <w:sz w:val="28"/>
          <w:u w:val="single"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การเขียนเอกสารอ้างอิงจากเอกสารประกอบการประชุมวิชาการ (</w:t>
      </w:r>
      <w:r w:rsidRPr="00974898">
        <w:rPr>
          <w:rFonts w:ascii="Browallia New" w:hAnsi="Browallia New" w:cs="Browallia New"/>
          <w:sz w:val="28"/>
          <w:u w:val="single"/>
        </w:rPr>
        <w:t>Proceeding)</w:t>
      </w:r>
    </w:p>
    <w:p w:rsidR="005D3AE4" w:rsidRDefault="005D3AE4" w:rsidP="005D3AE4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5D3AE4">
        <w:rPr>
          <w:rFonts w:ascii="Browallia New" w:hAnsi="Browallia New" w:cs="Browallia New"/>
          <w:sz w:val="28"/>
          <w:cs/>
        </w:rPr>
        <w:t>สุขเกษม โฆษิตเศรษฐ์</w:t>
      </w:r>
      <w:r w:rsidRPr="005D3AE4">
        <w:rPr>
          <w:rFonts w:ascii="Browallia New" w:hAnsi="Browallia New" w:cs="Browallia New"/>
          <w:sz w:val="28"/>
        </w:rPr>
        <w:t xml:space="preserve"> </w:t>
      </w:r>
      <w:r w:rsidRPr="005D3AE4">
        <w:rPr>
          <w:rFonts w:ascii="Browallia New" w:hAnsi="Browallia New" w:cs="Browallia New"/>
          <w:sz w:val="28"/>
          <w:cs/>
        </w:rPr>
        <w:t>และรัตนา เตียงทิพย์. (</w:t>
      </w:r>
      <w:r w:rsidRPr="005D3AE4">
        <w:rPr>
          <w:rFonts w:ascii="Browallia New" w:hAnsi="Browallia New" w:cs="Browallia New"/>
          <w:sz w:val="28"/>
        </w:rPr>
        <w:t xml:space="preserve">2552). </w:t>
      </w:r>
      <w:r w:rsidRPr="005D3AE4">
        <w:rPr>
          <w:rFonts w:ascii="Browallia New" w:hAnsi="Browallia New" w:cs="Browallia New"/>
          <w:sz w:val="28"/>
          <w:cs/>
        </w:rPr>
        <w:t>การหาโปรตีนในปัสสาวะที่บ่งช</w:t>
      </w:r>
      <w:r w:rsidR="00C33335">
        <w:rPr>
          <w:rFonts w:ascii="Browallia New" w:hAnsi="Browallia New" w:cs="Browallia New" w:hint="cs"/>
          <w:sz w:val="28"/>
          <w:cs/>
        </w:rPr>
        <w:t>ี้</w:t>
      </w:r>
      <w:r w:rsidRPr="005D3AE4">
        <w:rPr>
          <w:rFonts w:ascii="Browallia New" w:hAnsi="Browallia New" w:cs="Browallia New"/>
          <w:sz w:val="28"/>
          <w:cs/>
        </w:rPr>
        <w:t>โรคไตด</w:t>
      </w:r>
      <w:r w:rsidR="00C33335">
        <w:rPr>
          <w:rFonts w:ascii="Browallia New" w:hAnsi="Browallia New" w:cs="Browallia New" w:hint="cs"/>
          <w:sz w:val="28"/>
          <w:cs/>
        </w:rPr>
        <w:t>้</w:t>
      </w:r>
      <w:r w:rsidRPr="005D3AE4">
        <w:rPr>
          <w:rFonts w:ascii="Browallia New" w:hAnsi="Browallia New" w:cs="Browallia New"/>
          <w:sz w:val="28"/>
          <w:cs/>
        </w:rPr>
        <w:t>วยว</w:t>
      </w:r>
      <w:r w:rsidR="00C33335">
        <w:rPr>
          <w:rFonts w:ascii="Browallia New" w:hAnsi="Browallia New" w:cs="Browallia New" w:hint="cs"/>
          <w:sz w:val="28"/>
          <w:cs/>
        </w:rPr>
        <w:t>ิ</w:t>
      </w:r>
      <w:r w:rsidRPr="005D3AE4">
        <w:rPr>
          <w:rFonts w:ascii="Browallia New" w:hAnsi="Browallia New" w:cs="Browallia New"/>
          <w:sz w:val="28"/>
          <w:cs/>
        </w:rPr>
        <w:t>ธ</w:t>
      </w:r>
      <w:r w:rsidR="00C33335">
        <w:rPr>
          <w:rFonts w:ascii="Browallia New" w:hAnsi="Browallia New" w:cs="Browallia New" w:hint="cs"/>
          <w:sz w:val="28"/>
          <w:cs/>
        </w:rPr>
        <w:t>ี</w:t>
      </w:r>
      <w:r w:rsidRPr="005D3AE4">
        <w:rPr>
          <w:rFonts w:ascii="Browallia New" w:hAnsi="Browallia New" w:cs="Browallia New"/>
          <w:sz w:val="28"/>
          <w:cs/>
        </w:rPr>
        <w:t>โปรติโนมิกส์. ใน ขจร ลักษณ์ชยปกรณ์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5D3AE4">
        <w:rPr>
          <w:rFonts w:ascii="Browallia New" w:hAnsi="Browallia New" w:cs="Browallia New"/>
          <w:sz w:val="28"/>
          <w:cs/>
        </w:rPr>
        <w:t>(บรรณาธิการ)</w:t>
      </w:r>
      <w:r w:rsidRPr="005D3AE4">
        <w:rPr>
          <w:rFonts w:ascii="Browallia New" w:hAnsi="Browallia New" w:cs="Browallia New"/>
          <w:sz w:val="28"/>
        </w:rPr>
        <w:t xml:space="preserve">, </w:t>
      </w:r>
      <w:r w:rsidRPr="005D3AE4">
        <w:rPr>
          <w:rFonts w:ascii="Browallia New" w:hAnsi="Browallia New" w:cs="Browallia New"/>
          <w:i/>
          <w:iCs/>
          <w:sz w:val="28"/>
        </w:rPr>
        <w:t>Changes: New Trends in Medicine.</w:t>
      </w:r>
      <w:r w:rsidRPr="005D3AE4">
        <w:rPr>
          <w:rFonts w:ascii="Browallia New" w:hAnsi="Browallia New" w:cs="Browallia New"/>
          <w:i/>
          <w:iCs/>
          <w:sz w:val="28"/>
          <w:cs/>
        </w:rPr>
        <w:t>การประชุมวิชาการคณะแพทยศาสตร์มหาวิทยาลัยธรรมศาสตร์ ประจ</w:t>
      </w:r>
      <w:r w:rsidRPr="005D3AE4">
        <w:rPr>
          <w:rFonts w:ascii="Browallia New" w:hAnsi="Browallia New" w:cs="Browallia New" w:hint="cs"/>
          <w:i/>
          <w:iCs/>
          <w:sz w:val="28"/>
          <w:cs/>
        </w:rPr>
        <w:t>ำ</w:t>
      </w:r>
      <w:r w:rsidRPr="005D3AE4">
        <w:rPr>
          <w:rFonts w:ascii="Browallia New" w:hAnsi="Browallia New" w:cs="Browallia New"/>
          <w:i/>
          <w:iCs/>
          <w:sz w:val="28"/>
          <w:cs/>
        </w:rPr>
        <w:t xml:space="preserve">ปี พ.ศ. </w:t>
      </w:r>
      <w:r w:rsidRPr="005D3AE4">
        <w:rPr>
          <w:rFonts w:ascii="Browallia New" w:hAnsi="Browallia New" w:cs="Browallia New"/>
          <w:i/>
          <w:iCs/>
          <w:sz w:val="28"/>
        </w:rPr>
        <w:t>2552</w:t>
      </w:r>
      <w:r>
        <w:rPr>
          <w:rFonts w:ascii="Browallia New" w:hAnsi="Browallia New" w:cs="Browallia New"/>
          <w:sz w:val="28"/>
        </w:rPr>
        <w:t xml:space="preserve"> </w:t>
      </w:r>
      <w:r w:rsidRPr="005D3AE4">
        <w:rPr>
          <w:rFonts w:ascii="Browallia New" w:hAnsi="Browallia New" w:cs="Browallia New"/>
          <w:sz w:val="28"/>
        </w:rPr>
        <w:t>(</w:t>
      </w:r>
      <w:r w:rsidR="00692DAF">
        <w:rPr>
          <w:rFonts w:ascii="Browallia New" w:hAnsi="Browallia New" w:cs="Browallia New" w:hint="cs"/>
          <w:sz w:val="28"/>
          <w:cs/>
        </w:rPr>
        <w:t xml:space="preserve">หน้า </w:t>
      </w:r>
      <w:r w:rsidRPr="005D3AE4">
        <w:rPr>
          <w:rFonts w:ascii="Browallia New" w:hAnsi="Browallia New" w:cs="Browallia New"/>
          <w:sz w:val="28"/>
        </w:rPr>
        <w:t xml:space="preserve">52-59). </w:t>
      </w:r>
      <w:r w:rsidRPr="005D3AE4">
        <w:rPr>
          <w:rFonts w:ascii="Browallia New" w:hAnsi="Browallia New" w:cs="Browallia New"/>
          <w:sz w:val="28"/>
          <w:cs/>
        </w:rPr>
        <w:t>ปทุมธานี: มหาวิทยาลัยธรรมศาสตร์</w:t>
      </w:r>
      <w:r>
        <w:rPr>
          <w:rFonts w:ascii="Browallia New" w:hAnsi="Browallia New" w:cs="Browallia New"/>
          <w:sz w:val="28"/>
        </w:rPr>
        <w:t>.</w:t>
      </w:r>
    </w:p>
    <w:p w:rsidR="00D27E32" w:rsidRPr="00974898" w:rsidRDefault="00D27E32" w:rsidP="00B922D7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Deci, E.L. &amp; Ryan, R.M. (1991). A motivational approach to self: Integration in personality. In R. Dienstbier (Ed.), </w:t>
      </w:r>
      <w:r w:rsidRPr="00974898">
        <w:rPr>
          <w:rFonts w:ascii="Browallia New" w:hAnsi="Browallia New" w:cs="Browallia New"/>
          <w:i/>
          <w:iCs/>
          <w:sz w:val="28"/>
        </w:rPr>
        <w:t>Nebraska Symposium on Motivation: Vol. 38. Perspectives on motivation</w:t>
      </w:r>
      <w:r w:rsidRPr="00974898">
        <w:rPr>
          <w:rFonts w:ascii="Browallia New" w:hAnsi="Browallia New" w:cs="Browallia New"/>
          <w:sz w:val="28"/>
        </w:rPr>
        <w:t xml:space="preserve"> (pp. 237-288). Lincoln: University of Nebraska Press.</w:t>
      </w:r>
    </w:p>
    <w:p w:rsidR="00B922D7" w:rsidRPr="00974898" w:rsidRDefault="00B922D7" w:rsidP="00B922D7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color w:val="000000"/>
          <w:sz w:val="28"/>
          <w:u w:val="single"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</w:t>
      </w:r>
      <w:r w:rsidRPr="00974898">
        <w:rPr>
          <w:rFonts w:ascii="Browallia New" w:hAnsi="Browallia New" w:cs="Browallia New"/>
          <w:color w:val="000000"/>
          <w:sz w:val="28"/>
          <w:u w:val="single"/>
          <w:cs/>
        </w:rPr>
        <w:t>วิทยานิพนธ์</w:t>
      </w:r>
    </w:p>
    <w:p w:rsidR="00410A3F" w:rsidRPr="00974898" w:rsidRDefault="00847DD1" w:rsidP="00B922D7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color w:val="000000"/>
          <w:sz w:val="28"/>
          <w:cs/>
        </w:rPr>
        <w:t>ขวัญชีวัน วิริยะเจริญมงคล.</w:t>
      </w:r>
      <w:r w:rsidRPr="00974898">
        <w:rPr>
          <w:rFonts w:ascii="Browallia New" w:hAnsi="Browallia New" w:cs="Browallia New"/>
          <w:color w:val="000000"/>
          <w:sz w:val="28"/>
        </w:rPr>
        <w:t xml:space="preserve"> </w:t>
      </w:r>
      <w:r w:rsidRPr="00974898">
        <w:rPr>
          <w:rFonts w:ascii="Browallia New" w:hAnsi="Browallia New" w:cs="Browallia New"/>
          <w:color w:val="000000"/>
          <w:sz w:val="28"/>
          <w:cs/>
        </w:rPr>
        <w:t>(</w:t>
      </w:r>
      <w:r w:rsidRPr="00974898">
        <w:rPr>
          <w:rFonts w:ascii="Browallia New" w:hAnsi="Browallia New" w:cs="Browallia New"/>
          <w:color w:val="000000"/>
          <w:sz w:val="28"/>
        </w:rPr>
        <w:t xml:space="preserve">2549). </w:t>
      </w:r>
      <w:r w:rsidRPr="00704025">
        <w:rPr>
          <w:rFonts w:ascii="Browallia New" w:hAnsi="Browallia New" w:cs="Browallia New"/>
          <w:i/>
          <w:iCs/>
          <w:sz w:val="28"/>
          <w:cs/>
        </w:rPr>
        <w:t xml:space="preserve">การบำบัดน้ำทิ้งจากโรงงานชุบโลหะสำหรับอุตสาหกรรม </w:t>
      </w:r>
      <w:r w:rsidRPr="00704025">
        <w:rPr>
          <w:rFonts w:ascii="Browallia New" w:hAnsi="Browallia New" w:cs="Browallia New"/>
          <w:i/>
          <w:iCs/>
          <w:sz w:val="28"/>
        </w:rPr>
        <w:t xml:space="preserve">SME </w:t>
      </w:r>
      <w:r w:rsidRPr="00704025">
        <w:rPr>
          <w:rFonts w:ascii="Browallia New" w:hAnsi="Browallia New" w:cs="Browallia New"/>
          <w:i/>
          <w:iCs/>
          <w:sz w:val="28"/>
          <w:cs/>
        </w:rPr>
        <w:t>โดยกระบวนการเกาะขั้วด้วยไฟฟ้าเคมี</w:t>
      </w:r>
      <w:r w:rsidRPr="00974898">
        <w:rPr>
          <w:rFonts w:ascii="Browallia New" w:hAnsi="Browallia New" w:cs="Browallia New"/>
          <w:sz w:val="28"/>
          <w:cs/>
        </w:rPr>
        <w:t xml:space="preserve">. </w:t>
      </w:r>
      <w:r w:rsidR="00410A3F" w:rsidRPr="00974898">
        <w:rPr>
          <w:rFonts w:ascii="Browallia New" w:hAnsi="Browallia New" w:cs="Browallia New"/>
          <w:sz w:val="28"/>
        </w:rPr>
        <w:t>(</w:t>
      </w:r>
      <w:r w:rsidR="00410A3F" w:rsidRPr="00974898">
        <w:rPr>
          <w:rFonts w:ascii="Browallia New" w:hAnsi="Browallia New" w:cs="Browallia New"/>
          <w:sz w:val="28"/>
          <w:cs/>
        </w:rPr>
        <w:t>วิทยานิพนธ์ปริญญา</w:t>
      </w:r>
      <w:r w:rsidR="00410A3F" w:rsidRPr="00974898">
        <w:rPr>
          <w:rFonts w:ascii="Browallia New" w:hAnsi="Browallia New" w:cs="Browallia New"/>
          <w:sz w:val="28"/>
        </w:rPr>
        <w:t xml:space="preserve"> </w:t>
      </w:r>
      <w:r w:rsidR="00410A3F" w:rsidRPr="00974898">
        <w:rPr>
          <w:rFonts w:ascii="Browallia New" w:hAnsi="Browallia New" w:cs="Browallia New"/>
          <w:sz w:val="28"/>
          <w:cs/>
        </w:rPr>
        <w:t>มหาบัณฑิต). มหาวิทยาลัยเกษตรศาสตร์</w:t>
      </w:r>
      <w:r w:rsidR="00D27E32" w:rsidRPr="00974898">
        <w:rPr>
          <w:rFonts w:ascii="Browallia New" w:hAnsi="Browallia New" w:cs="Browallia New"/>
          <w:sz w:val="28"/>
          <w:cs/>
        </w:rPr>
        <w:t xml:space="preserve">, </w:t>
      </w:r>
      <w:r w:rsidR="00410A3F" w:rsidRPr="00974898">
        <w:rPr>
          <w:rFonts w:ascii="Browallia New" w:hAnsi="Browallia New" w:cs="Browallia New"/>
          <w:sz w:val="28"/>
          <w:cs/>
        </w:rPr>
        <w:t>คณะ</w:t>
      </w:r>
      <w:r w:rsidRPr="00974898">
        <w:rPr>
          <w:rFonts w:ascii="Browallia New" w:hAnsi="Browallia New" w:cs="Browallia New"/>
          <w:sz w:val="28"/>
          <w:cs/>
        </w:rPr>
        <w:t>วิศวกรรม</w:t>
      </w:r>
      <w:r w:rsidR="00410A3F" w:rsidRPr="00974898">
        <w:rPr>
          <w:rFonts w:ascii="Browallia New" w:hAnsi="Browallia New" w:cs="Browallia New"/>
          <w:sz w:val="28"/>
          <w:cs/>
        </w:rPr>
        <w:t>ศาสตร์,</w:t>
      </w:r>
      <w:r w:rsidRPr="00974898">
        <w:rPr>
          <w:rFonts w:ascii="Browallia New" w:hAnsi="Browallia New" w:cs="Browallia New"/>
          <w:sz w:val="28"/>
          <w:cs/>
        </w:rPr>
        <w:t xml:space="preserve"> สาขาวิศวกรรมสิ่งแวดล้อม</w:t>
      </w:r>
      <w:r w:rsidR="00410A3F" w:rsidRPr="00974898">
        <w:rPr>
          <w:rFonts w:ascii="Browallia New" w:hAnsi="Browallia New" w:cs="Browallia New"/>
          <w:sz w:val="28"/>
          <w:cs/>
        </w:rPr>
        <w:t>.</w:t>
      </w:r>
    </w:p>
    <w:p w:rsidR="00410A3F" w:rsidRPr="00974898" w:rsidRDefault="00410A3F" w:rsidP="00B922D7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Boroughs, B.B.S. (2010). </w:t>
      </w:r>
      <w:r w:rsidRPr="00704025">
        <w:rPr>
          <w:rFonts w:ascii="Browallia New" w:hAnsi="Browallia New" w:cs="Browallia New"/>
          <w:i/>
          <w:iCs/>
          <w:sz w:val="28"/>
        </w:rPr>
        <w:t>Social networking websites and voter turnout</w:t>
      </w:r>
      <w:r w:rsidRPr="00974898">
        <w:rPr>
          <w:rFonts w:ascii="Browallia New" w:hAnsi="Browallia New" w:cs="Browallia New"/>
          <w:sz w:val="28"/>
        </w:rPr>
        <w:t xml:space="preserve">. (Master’s thesis). Georgetown University, Faculty of the Graduate School of Arts and Sciences. </w:t>
      </w:r>
    </w:p>
    <w:p w:rsidR="00B922D7" w:rsidRPr="00974898" w:rsidRDefault="00B922D7" w:rsidP="00B922D7">
      <w:pPr>
        <w:tabs>
          <w:tab w:val="left" w:pos="2505"/>
        </w:tabs>
        <w:spacing w:after="0"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  <w:u w:val="single"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การเขียนเอกสารอ้างอิงจากราชกิจจานุเบกษา</w:t>
      </w:r>
    </w:p>
    <w:p w:rsidR="00847DD1" w:rsidRPr="00974898" w:rsidRDefault="00847DD1" w:rsidP="00B922D7">
      <w:pPr>
        <w:tabs>
          <w:tab w:val="left" w:pos="284"/>
          <w:tab w:val="left" w:pos="993"/>
        </w:tabs>
        <w:spacing w:line="240" w:lineRule="auto"/>
        <w:ind w:left="709" w:hanging="709"/>
        <w:contextualSpacing/>
        <w:jc w:val="thaiDistribute"/>
        <w:rPr>
          <w:rFonts w:ascii="Browallia New" w:hAnsi="Browallia New" w:cs="Browallia New"/>
          <w:b/>
          <w:bCs/>
          <w:spacing w:val="-2"/>
          <w:sz w:val="28"/>
        </w:rPr>
      </w:pPr>
      <w:r w:rsidRPr="00974898">
        <w:rPr>
          <w:rFonts w:ascii="Browallia New" w:hAnsi="Browallia New" w:cs="Browallia New"/>
          <w:spacing w:val="-2"/>
          <w:sz w:val="28"/>
          <w:cs/>
        </w:rPr>
        <w:t>ประกาศกระทรวงทรัพยากรธรรมชาติและสิ่งแวดล้อม. (</w:t>
      </w:r>
      <w:r w:rsidRPr="00974898">
        <w:rPr>
          <w:rFonts w:ascii="Browallia New" w:hAnsi="Browallia New" w:cs="Browallia New"/>
          <w:spacing w:val="-2"/>
          <w:sz w:val="28"/>
        </w:rPr>
        <w:t xml:space="preserve">2559). </w:t>
      </w:r>
      <w:r w:rsidRPr="00974898">
        <w:rPr>
          <w:rFonts w:ascii="Browallia New" w:hAnsi="Browallia New" w:cs="Browallia New"/>
          <w:i/>
          <w:iCs/>
          <w:spacing w:val="-2"/>
          <w:sz w:val="28"/>
          <w:cs/>
        </w:rPr>
        <w:t>ราชกิจจานุเบกษา</w:t>
      </w:r>
      <w:r w:rsidRPr="00974898">
        <w:rPr>
          <w:rFonts w:ascii="Browallia New" w:hAnsi="Browallia New" w:cs="Browallia New"/>
          <w:i/>
          <w:iCs/>
          <w:spacing w:val="-2"/>
          <w:sz w:val="28"/>
        </w:rPr>
        <w:t>, 133 (</w:t>
      </w:r>
      <w:r w:rsidRPr="00974898">
        <w:rPr>
          <w:rFonts w:ascii="Browallia New" w:hAnsi="Browallia New" w:cs="Browallia New"/>
          <w:i/>
          <w:iCs/>
          <w:spacing w:val="-2"/>
          <w:sz w:val="28"/>
          <w:cs/>
        </w:rPr>
        <w:t xml:space="preserve">ตอนพิเศษ </w:t>
      </w:r>
      <w:r w:rsidRPr="00974898">
        <w:rPr>
          <w:rFonts w:ascii="Browallia New" w:hAnsi="Browallia New" w:cs="Browallia New"/>
          <w:i/>
          <w:iCs/>
          <w:spacing w:val="-2"/>
          <w:sz w:val="28"/>
        </w:rPr>
        <w:t xml:space="preserve">129 </w:t>
      </w:r>
      <w:r w:rsidRPr="00974898">
        <w:rPr>
          <w:rFonts w:ascii="Browallia New" w:hAnsi="Browallia New" w:cs="Browallia New"/>
          <w:i/>
          <w:iCs/>
          <w:spacing w:val="-2"/>
          <w:sz w:val="28"/>
          <w:cs/>
        </w:rPr>
        <w:t>ง)</w:t>
      </w:r>
      <w:r w:rsidRPr="00974898">
        <w:rPr>
          <w:rFonts w:ascii="Browallia New" w:hAnsi="Browallia New" w:cs="Browallia New"/>
          <w:spacing w:val="-2"/>
          <w:sz w:val="28"/>
        </w:rPr>
        <w:t>, 17-21.</w:t>
      </w:r>
    </w:p>
    <w:p w:rsidR="00B922D7" w:rsidRPr="00974898" w:rsidRDefault="00B922D7" w:rsidP="00B922D7">
      <w:pPr>
        <w:spacing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  <w:u w:val="single"/>
        </w:rPr>
      </w:pPr>
      <w:r w:rsidRPr="00974898">
        <w:rPr>
          <w:rFonts w:ascii="Browallia New" w:hAnsi="Browallia New" w:cs="Browallia New"/>
          <w:sz w:val="28"/>
          <w:u w:val="single"/>
          <w:cs/>
        </w:rPr>
        <w:t>การเขียนเอกสารอ้างอิงจากเว็บไซต์</w:t>
      </w:r>
    </w:p>
    <w:p w:rsidR="00847DD1" w:rsidRPr="00974898" w:rsidRDefault="00847DD1" w:rsidP="00B922D7">
      <w:pPr>
        <w:spacing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eastAsia="AngsanaNew" w:hAnsi="Browallia New" w:cs="Browallia New"/>
          <w:sz w:val="28"/>
          <w:cs/>
        </w:rPr>
        <w:t>นิคม  ละอองศิริวงศ์ และชัชวาล อินทรมนตรี. (</w:t>
      </w:r>
      <w:r w:rsidRPr="00974898">
        <w:rPr>
          <w:rFonts w:ascii="Browallia New" w:eastAsia="AngsanaNew" w:hAnsi="Browallia New" w:cs="Browallia New"/>
          <w:sz w:val="28"/>
        </w:rPr>
        <w:t xml:space="preserve">2544). </w:t>
      </w:r>
      <w:r w:rsidRPr="00974898">
        <w:rPr>
          <w:rFonts w:ascii="Browallia New" w:eastAsia="AngsanaNew" w:hAnsi="Browallia New" w:cs="Browallia New"/>
          <w:i/>
          <w:iCs/>
          <w:sz w:val="28"/>
          <w:cs/>
        </w:rPr>
        <w:t>การวิเคราะห์ตะกอนดิน</w:t>
      </w:r>
      <w:r w:rsidRPr="00974898">
        <w:rPr>
          <w:rFonts w:ascii="Browallia New" w:eastAsia="AngsanaNew" w:hAnsi="Browallia New" w:cs="Browallia New"/>
          <w:sz w:val="28"/>
          <w:cs/>
        </w:rPr>
        <w:t xml:space="preserve">. </w:t>
      </w:r>
      <w:r w:rsidR="00D27E32" w:rsidRPr="00974898">
        <w:rPr>
          <w:rFonts w:ascii="Browallia New" w:hAnsi="Browallia New" w:cs="Browallia New"/>
          <w:color w:val="000000"/>
          <w:sz w:val="28"/>
          <w:cs/>
        </w:rPr>
        <w:t>สืบค้นจาก</w:t>
      </w:r>
      <w:r w:rsidRPr="00974898">
        <w:rPr>
          <w:rFonts w:ascii="Browallia New" w:hAnsi="Browallia New" w:cs="Browallia New"/>
          <w:sz w:val="28"/>
        </w:rPr>
        <w:t xml:space="preserve"> http://eco-town.dpim.go.th/webdatas/articles/ArticleFile697.pdf</w:t>
      </w:r>
    </w:p>
    <w:p w:rsidR="00B922D7" w:rsidRPr="00974898" w:rsidRDefault="00D27E32" w:rsidP="00B922D7">
      <w:pPr>
        <w:spacing w:line="240" w:lineRule="auto"/>
        <w:ind w:left="709" w:hanging="709"/>
        <w:contextualSpacing/>
        <w:jc w:val="thaiDistribute"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 xml:space="preserve">U.S. Department of Health and Human Services, National Institutes of Health, National Heart, Lung, and Blood Institute. (2003). </w:t>
      </w:r>
      <w:r w:rsidRPr="00974898">
        <w:rPr>
          <w:rFonts w:ascii="Browallia New" w:hAnsi="Browallia New" w:cs="Browallia New"/>
          <w:i/>
          <w:iCs/>
          <w:sz w:val="28"/>
        </w:rPr>
        <w:t>Managing asthma: A guide for schools</w:t>
      </w:r>
      <w:r w:rsidRPr="00974898">
        <w:rPr>
          <w:rFonts w:ascii="Browallia New" w:hAnsi="Browallia New" w:cs="Browallia New"/>
          <w:sz w:val="28"/>
        </w:rPr>
        <w:t xml:space="preserve"> (NIH Publication No.02-2650). Retrieved from http://www.nhlbi.nih.gov/health/prof/lung/asthma/asth_sch.pdf</w:t>
      </w:r>
    </w:p>
    <w:p w:rsidR="001171DD" w:rsidRDefault="00D27E32" w:rsidP="001171DD">
      <w:pPr>
        <w:spacing w:line="240" w:lineRule="auto"/>
        <w:ind w:left="709" w:hanging="709"/>
        <w:contextualSpacing/>
        <w:rPr>
          <w:rFonts w:ascii="Browallia New" w:hAnsi="Browallia New" w:cs="Browallia New"/>
          <w:sz w:val="28"/>
        </w:rPr>
      </w:pPr>
      <w:r w:rsidRPr="00974898">
        <w:rPr>
          <w:rFonts w:ascii="Browallia New" w:hAnsi="Browallia New" w:cs="Browallia New"/>
          <w:sz w:val="28"/>
        </w:rPr>
        <w:t>Graham, G. (2005). Behaviorism. In E.N. Zalta (Ed.), The Stanford encyclopedia of philosophy (Fall 2007 ed.). Retrieved from http://plato.stanford.edu/ entries/behaviorism/</w:t>
      </w:r>
    </w:p>
    <w:p w:rsidR="005A3832" w:rsidRDefault="009D3A6F" w:rsidP="001124C0">
      <w:pPr>
        <w:spacing w:line="240" w:lineRule="auto"/>
        <w:ind w:left="709"/>
        <w:contextualSpacing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**</w:t>
      </w:r>
      <w:r>
        <w:rPr>
          <w:rFonts w:ascii="Browallia New" w:hAnsi="Browallia New" w:cs="Browallia New" w:hint="cs"/>
          <w:sz w:val="28"/>
          <w:cs/>
        </w:rPr>
        <w:t>การอ้างอิงเวปไซต์ควรอ้างอิงเวปไซต์ที่เชื่อถือได้ มีชื่อผู้</w:t>
      </w:r>
      <w:r w:rsidR="00206E96">
        <w:rPr>
          <w:rFonts w:ascii="Browallia New" w:hAnsi="Browallia New" w:cs="Browallia New" w:hint="cs"/>
          <w:sz w:val="28"/>
          <w:cs/>
        </w:rPr>
        <w:t>แต่ง</w:t>
      </w:r>
      <w:r>
        <w:rPr>
          <w:rFonts w:ascii="Browallia New" w:hAnsi="Browallia New" w:cs="Browallia New" w:hint="cs"/>
          <w:sz w:val="28"/>
          <w:cs/>
        </w:rPr>
        <w:t xml:space="preserve"> ปีที่ลงข้อมูลอย่างชัดเจน</w:t>
      </w:r>
    </w:p>
    <w:p w:rsidR="005A3832" w:rsidRDefault="005A3832" w:rsidP="001171DD">
      <w:pPr>
        <w:spacing w:line="240" w:lineRule="auto"/>
        <w:ind w:left="709" w:hanging="709"/>
        <w:contextualSpacing/>
        <w:rPr>
          <w:rFonts w:ascii="Browallia New" w:hAnsi="Browallia New" w:cs="Browallia New"/>
          <w:sz w:val="28"/>
        </w:rPr>
      </w:pPr>
    </w:p>
    <w:p w:rsidR="005A3832" w:rsidRDefault="005A3832" w:rsidP="001171DD">
      <w:pPr>
        <w:spacing w:line="240" w:lineRule="auto"/>
        <w:ind w:left="709" w:hanging="709"/>
        <w:contextualSpacing/>
        <w:rPr>
          <w:rFonts w:ascii="Browallia New" w:hAnsi="Browallia New" w:cs="Browallia New"/>
          <w:sz w:val="28"/>
        </w:rPr>
      </w:pPr>
    </w:p>
    <w:p w:rsidR="00CD3419" w:rsidRPr="00CD3419" w:rsidRDefault="00CD3419" w:rsidP="007E7527">
      <w:pPr>
        <w:spacing w:line="230" w:lineRule="auto"/>
        <w:contextualSpacing/>
        <w:jc w:val="center"/>
        <w:rPr>
          <w:rFonts w:ascii="Browallia New" w:hAnsi="Browallia New" w:cs="Browallia New"/>
          <w:b/>
          <w:bCs/>
          <w:sz w:val="28"/>
        </w:rPr>
      </w:pPr>
      <w:r w:rsidRPr="00CD3419">
        <w:rPr>
          <w:rFonts w:ascii="Browallia New" w:hAnsi="Browallia New" w:cs="Browallia New"/>
          <w:b/>
          <w:bCs/>
          <w:sz w:val="28"/>
          <w:cs/>
        </w:rPr>
        <w:t>คำแนะนำสำหรับผู้เขียน ในการเตรียมต้นฉบับบทความ</w:t>
      </w:r>
    </w:p>
    <w:p w:rsidR="00CD3419" w:rsidRPr="00CD3419" w:rsidRDefault="00CD3419" w:rsidP="007E7527">
      <w:pPr>
        <w:spacing w:line="230" w:lineRule="auto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ab/>
        <w:t>วารสารวิชาการวิทยาศาสตร์และเทคโนโลยี มหาวิทยาลัยราชภัฏนครสวรรค์ เป็นวารสารที่พิมพ์เผยแพร่ผลงานทางวิชาการด้านวิทยาศาสตร์และเทคโนโลยี ของนักวิจัย นักวิชาการและบุคคลทั่วไปที่สนใจ ทั้งภายในและภายนอกมหาวิทยาลัยราชภัฏนครสวรรค์</w:t>
      </w:r>
    </w:p>
    <w:p w:rsidR="00CD3419" w:rsidRPr="00CD3419" w:rsidRDefault="00CD3419" w:rsidP="007E7527">
      <w:pPr>
        <w:spacing w:line="230" w:lineRule="auto"/>
        <w:contextualSpacing/>
        <w:rPr>
          <w:rFonts w:ascii="Browallia New" w:hAnsi="Browallia New" w:cs="Browallia New"/>
          <w:sz w:val="28"/>
        </w:rPr>
      </w:pPr>
    </w:p>
    <w:p w:rsidR="00CD3419" w:rsidRPr="00CD3419" w:rsidRDefault="00CD3419" w:rsidP="007E7527">
      <w:pPr>
        <w:spacing w:line="23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CD3419">
        <w:rPr>
          <w:rFonts w:ascii="Browallia New" w:hAnsi="Browallia New" w:cs="Browallia New"/>
          <w:b/>
          <w:bCs/>
          <w:sz w:val="28"/>
          <w:cs/>
        </w:rPr>
        <w:t>การส่งต้นฉบับ</w:t>
      </w:r>
    </w:p>
    <w:p w:rsidR="00CD3419" w:rsidRPr="00CD3419" w:rsidRDefault="00CD3419" w:rsidP="007E7527">
      <w:pPr>
        <w:spacing w:line="230" w:lineRule="auto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ab/>
        <w:t xml:space="preserve">ส่งต้นฉบับบทความผ่านระบบออนไลน์ทางเว็ปไซต์วารสารวิชาการวิทยาศาสตร์และเทคโนโลยี มหาวิทยาลัยราชภัฏนครสวรรค์ </w:t>
      </w:r>
      <w:r w:rsidRPr="00CD3419">
        <w:rPr>
          <w:rFonts w:ascii="Browallia New" w:hAnsi="Browallia New" w:cs="Browallia New"/>
          <w:sz w:val="28"/>
        </w:rPr>
        <w:t xml:space="preserve">https://www.tci-thaijo.org/index.php/JSTNSRU </w:t>
      </w:r>
    </w:p>
    <w:p w:rsidR="00CD3419" w:rsidRPr="00CD3419" w:rsidRDefault="00CD3419" w:rsidP="007E7527">
      <w:pPr>
        <w:spacing w:line="230" w:lineRule="auto"/>
        <w:contextualSpacing/>
        <w:rPr>
          <w:rFonts w:ascii="Browallia New" w:hAnsi="Browallia New" w:cs="Browallia New"/>
          <w:sz w:val="28"/>
        </w:rPr>
      </w:pPr>
    </w:p>
    <w:p w:rsidR="00CD3419" w:rsidRPr="00CD3419" w:rsidRDefault="00CD3419" w:rsidP="007E7527">
      <w:pPr>
        <w:spacing w:line="230" w:lineRule="auto"/>
        <w:contextualSpacing/>
        <w:rPr>
          <w:rFonts w:ascii="Browallia New" w:hAnsi="Browallia New" w:cs="Browallia New"/>
          <w:b/>
          <w:bCs/>
          <w:sz w:val="28"/>
        </w:rPr>
      </w:pPr>
      <w:r w:rsidRPr="00CD3419">
        <w:rPr>
          <w:rFonts w:ascii="Browallia New" w:hAnsi="Browallia New" w:cs="Browallia New"/>
          <w:b/>
          <w:bCs/>
          <w:sz w:val="28"/>
          <w:cs/>
        </w:rPr>
        <w:t>การพิจารณาลงตีพิมพ์</w:t>
      </w:r>
    </w:p>
    <w:p w:rsidR="00CD3419" w:rsidRPr="00CD3419" w:rsidRDefault="00CD3419" w:rsidP="007E7527">
      <w:pPr>
        <w:spacing w:line="230" w:lineRule="auto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ab/>
        <w:t>1. วารสารนี้จะรับตีพิมพ์บทความในสาขาวิทยาศาสตร์บริสุทธิ์ และวิทยาศาสตร์ประยุกต์ ได้แก่ สาขาฟิสิกส์ เคมี ชีววิทยา สิ่งแวดล้อม เทคโนโลยีชีวภาพ คณิตศาสตร์ และคอมพิวเตอร์เท่านั้น</w:t>
      </w:r>
    </w:p>
    <w:p w:rsidR="00CD3419" w:rsidRPr="00CD3419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>2. ต้นฉบับที่ส่งมาให้พิจารณาลงตีพิมพ์จะต้องไม่เคยตีพิมพ์ในวารสารฉบับอื่นมาก่อน และจะต้องไม่ส่งตีพิมพ์ซ้ำซ้อนในวารสารหลายฉบับในเวลาเดียวกัน</w:t>
      </w:r>
    </w:p>
    <w:p w:rsidR="00CD3419" w:rsidRPr="00CD3419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>3. การตีพิมพ์บทความลงในวารสาร จะเรียงตามลำดับก่อน-หลัง ตามวันที่ได้รับเรื่อง ทุกบทความจะจัดส่งให้กองบรรณาธิการพิจารณาถึงความเหมาะสมของบทความ และอาจจะจัดส่งให้เจ้าของบทความปรับแก้ไขในเบื้องต้นก่อนจัดส่งให้ผู้ประเมินอิสระ (</w:t>
      </w:r>
      <w:r w:rsidRPr="00CD3419">
        <w:rPr>
          <w:rFonts w:ascii="Browallia New" w:hAnsi="Browallia New" w:cs="Browallia New"/>
          <w:sz w:val="28"/>
        </w:rPr>
        <w:t>Peer Review)</w:t>
      </w:r>
    </w:p>
    <w:p w:rsidR="00CD3419" w:rsidRPr="00CD3419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>4. กองบรรณาธิการ ขอสงวนสิทธิ์ในการพิจารณาและตีพิมพ์บทความทุกเรื่อง รวมทั้งการปรับปรุงบทความบางส่วนตามข้อเสนอแนะของกรรมการภายนอกที่เป็นผู้อ่านบทความ</w:t>
      </w:r>
    </w:p>
    <w:p w:rsidR="00CD3419" w:rsidRPr="00CD3419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>5. กรณีเป็นบทความวิทยานิพนธ์ของนักศึกษามหาวิทยาลัยราชภัฏนครสวรรค์ กองบรรณาธิการจะคัดเลือกบทความที่นักศึกษาส่งตามประกาศของมหาวิทยาลัย ซึ่งอาจไม่ได้ตีพิมพ์ทุกบทความ</w:t>
      </w:r>
    </w:p>
    <w:p w:rsidR="00BA2F87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 w:rsidRPr="00CD3419">
        <w:rPr>
          <w:rFonts w:ascii="Browallia New" w:hAnsi="Browallia New" w:cs="Browallia New"/>
          <w:sz w:val="28"/>
          <w:cs/>
        </w:rPr>
        <w:t xml:space="preserve">6. บทความที่จัดส่งเพื่อขอตีพิมพ์ในวารสารฯ </w:t>
      </w:r>
      <w:r w:rsidR="00BA2F87">
        <w:rPr>
          <w:rFonts w:ascii="Browallia New" w:hAnsi="Browallia New" w:cs="Browallia New" w:hint="cs"/>
          <w:sz w:val="28"/>
          <w:cs/>
        </w:rPr>
        <w:t>ต้อง</w:t>
      </w:r>
      <w:r w:rsidRPr="00CD3419">
        <w:rPr>
          <w:rFonts w:ascii="Browallia New" w:hAnsi="Browallia New" w:cs="Browallia New"/>
          <w:sz w:val="28"/>
          <w:cs/>
        </w:rPr>
        <w:t>ผ่านการพิจารณาจากกองบรรณาธิการ</w:t>
      </w:r>
      <w:r w:rsidR="00BA2F87">
        <w:rPr>
          <w:rFonts w:ascii="Browallia New" w:hAnsi="Browallia New" w:cs="Browallia New" w:hint="cs"/>
          <w:sz w:val="28"/>
          <w:cs/>
        </w:rPr>
        <w:t>เบื้องต้น</w:t>
      </w:r>
      <w:r w:rsidRPr="00CD3419">
        <w:rPr>
          <w:rFonts w:ascii="Browallia New" w:hAnsi="Browallia New" w:cs="Browallia New"/>
          <w:sz w:val="28"/>
          <w:cs/>
        </w:rPr>
        <w:t xml:space="preserve"> </w:t>
      </w:r>
      <w:r w:rsidR="00BA2F87">
        <w:rPr>
          <w:rFonts w:ascii="Browallia New" w:hAnsi="Browallia New" w:cs="Browallia New" w:hint="cs"/>
          <w:sz w:val="28"/>
          <w:cs/>
        </w:rPr>
        <w:t>ประกอบด้วย</w:t>
      </w:r>
    </w:p>
    <w:p w:rsidR="00BA2F87" w:rsidRDefault="00FD3CED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BA2F87">
        <w:rPr>
          <w:rFonts w:ascii="Browallia New" w:hAnsi="Browallia New" w:cs="Browallia New"/>
          <w:sz w:val="28"/>
        </w:rPr>
        <w:t xml:space="preserve">1) </w:t>
      </w:r>
      <w:r w:rsidR="00BA2F87">
        <w:rPr>
          <w:rFonts w:ascii="Browallia New" w:hAnsi="Browallia New" w:cs="Browallia New" w:hint="cs"/>
          <w:sz w:val="28"/>
          <w:cs/>
        </w:rPr>
        <w:t>ความสอดคล้องกับศาสตร์ที่ตรงตามวัตถุประสงค์ของวารสาร</w:t>
      </w:r>
      <w:r w:rsidR="00ED312A" w:rsidRPr="00CD3419">
        <w:rPr>
          <w:rFonts w:ascii="Browallia New" w:hAnsi="Browallia New" w:cs="Browallia New"/>
          <w:sz w:val="28"/>
          <w:cs/>
        </w:rPr>
        <w:t>ฯ</w:t>
      </w:r>
    </w:p>
    <w:p w:rsidR="00BA2F87" w:rsidRPr="00B57F45" w:rsidRDefault="00FD3CED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BA2F87">
        <w:rPr>
          <w:rFonts w:ascii="Browallia New" w:hAnsi="Browallia New" w:cs="Browallia New"/>
          <w:sz w:val="28"/>
        </w:rPr>
        <w:t xml:space="preserve">2) </w:t>
      </w:r>
      <w:r w:rsidR="00BA2F87">
        <w:rPr>
          <w:rFonts w:ascii="Browallia New" w:hAnsi="Browallia New" w:cs="Browallia New" w:hint="cs"/>
          <w:sz w:val="28"/>
          <w:cs/>
        </w:rPr>
        <w:t>การคัดลอกผลงาน (</w:t>
      </w:r>
      <w:r w:rsidR="00BA2F87">
        <w:rPr>
          <w:rFonts w:ascii="Browallia New" w:hAnsi="Browallia New" w:cs="Browallia New"/>
          <w:sz w:val="28"/>
        </w:rPr>
        <w:t>plagiarism)</w:t>
      </w:r>
      <w:r w:rsidR="00B57F45">
        <w:rPr>
          <w:rFonts w:ascii="Browallia New" w:hAnsi="Browallia New" w:cs="Browallia New"/>
          <w:sz w:val="28"/>
        </w:rPr>
        <w:t xml:space="preserve"> </w:t>
      </w:r>
      <w:r w:rsidR="00B57F45">
        <w:rPr>
          <w:rFonts w:ascii="Browallia New" w:hAnsi="Browallia New" w:cs="Browallia New" w:hint="cs"/>
          <w:sz w:val="28"/>
          <w:cs/>
        </w:rPr>
        <w:t>(ไม่ควรเกิน 10</w:t>
      </w:r>
      <w:r w:rsidR="00B57F45">
        <w:rPr>
          <w:rFonts w:ascii="Browallia New" w:hAnsi="Browallia New" w:cs="Browallia New"/>
          <w:sz w:val="28"/>
        </w:rPr>
        <w:t>%</w:t>
      </w:r>
      <w:r w:rsidR="00B57F45">
        <w:rPr>
          <w:rFonts w:ascii="Browallia New" w:hAnsi="Browallia New" w:cs="Browallia New" w:hint="cs"/>
          <w:sz w:val="28"/>
          <w:cs/>
        </w:rPr>
        <w:t>)</w:t>
      </w:r>
    </w:p>
    <w:p w:rsidR="00BA2F87" w:rsidRDefault="00FD3CED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BA2F87">
        <w:rPr>
          <w:rFonts w:ascii="Browallia New" w:hAnsi="Browallia New" w:cs="Browallia New"/>
          <w:sz w:val="28"/>
        </w:rPr>
        <w:t xml:space="preserve">3) </w:t>
      </w:r>
      <w:r w:rsidR="00BA2F87">
        <w:rPr>
          <w:rFonts w:ascii="Browallia New" w:hAnsi="Browallia New" w:cs="Browallia New" w:hint="cs"/>
          <w:sz w:val="28"/>
          <w:cs/>
        </w:rPr>
        <w:t>ความลุ่มลึกของเนื้อหา</w:t>
      </w:r>
    </w:p>
    <w:p w:rsidR="00BA2F87" w:rsidRDefault="00FD3CED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BA2F87">
        <w:rPr>
          <w:rFonts w:ascii="Browallia New" w:hAnsi="Browallia New" w:cs="Browallia New"/>
          <w:sz w:val="28"/>
        </w:rPr>
        <w:t xml:space="preserve">4) </w:t>
      </w:r>
      <w:r w:rsidR="00BA2F87">
        <w:rPr>
          <w:rFonts w:ascii="Browallia New" w:hAnsi="Browallia New" w:cs="Browallia New" w:hint="cs"/>
          <w:sz w:val="28"/>
          <w:cs/>
        </w:rPr>
        <w:t>ตรงตามรูปแบบการเตรียมต้นฉบับบทความ ที่วารสารกำหนด</w:t>
      </w:r>
    </w:p>
    <w:p w:rsidR="00E21B47" w:rsidRPr="00974898" w:rsidRDefault="00CD3419" w:rsidP="007E7527">
      <w:pPr>
        <w:spacing w:line="230" w:lineRule="auto"/>
        <w:ind w:firstLine="720"/>
        <w:contextualSpacing/>
        <w:jc w:val="thaiDistribute"/>
        <w:rPr>
          <w:rFonts w:ascii="Browallia New" w:hAnsi="Browallia New" w:cs="Browallia New"/>
          <w:sz w:val="28"/>
          <w:cs/>
        </w:rPr>
      </w:pPr>
      <w:r w:rsidRPr="00CD3419">
        <w:rPr>
          <w:rFonts w:ascii="Browallia New" w:hAnsi="Browallia New" w:cs="Browallia New"/>
          <w:sz w:val="28"/>
          <w:cs/>
        </w:rPr>
        <w:t>7. บทความที่ตีพิมพ์ลงในวารสาร ถือว่าเป็นผลงานทางวิชาการหรืองานวิจัยของคณะผู้เขียน ไม่ใช่ความคิดเห็นของกองบรรณาธิการ ผู้เขียนและคณะต้องรับผิดชอบต่อบทความของตน</w:t>
      </w:r>
    </w:p>
    <w:sectPr w:rsidR="00E21B47" w:rsidRPr="00974898" w:rsidSect="00477225">
      <w:headerReference w:type="default" r:id="rId11"/>
      <w:pgSz w:w="10325" w:h="14573" w:code="13"/>
      <w:pgMar w:top="1138" w:right="1138" w:bottom="1138" w:left="1138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52" w:rsidRDefault="00984152">
      <w:pPr>
        <w:spacing w:after="0" w:line="240" w:lineRule="auto"/>
      </w:pPr>
      <w:r>
        <w:separator/>
      </w:r>
    </w:p>
  </w:endnote>
  <w:endnote w:type="continuationSeparator" w:id="0">
    <w:p w:rsidR="00984152" w:rsidRDefault="009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52" w:rsidRDefault="00984152">
      <w:pPr>
        <w:spacing w:after="0" w:line="240" w:lineRule="auto"/>
      </w:pPr>
      <w:r>
        <w:separator/>
      </w:r>
    </w:p>
  </w:footnote>
  <w:footnote w:type="continuationSeparator" w:id="0">
    <w:p w:rsidR="00984152" w:rsidRDefault="009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09" w:rsidRPr="00477225" w:rsidRDefault="00084509" w:rsidP="00AB7C2A">
    <w:pPr>
      <w:pStyle w:val="a4"/>
      <w:jc w:val="right"/>
      <w:rPr>
        <w:rFonts w:ascii="Browallia New" w:hAnsi="Browallia New" w:cs="Browallia New"/>
        <w:sz w:val="28"/>
      </w:rPr>
    </w:pPr>
    <w:r w:rsidRPr="00477225">
      <w:rPr>
        <w:rFonts w:ascii="Browallia New" w:hAnsi="Browallia New" w:cs="Browallia New"/>
        <w:sz w:val="28"/>
      </w:rPr>
      <w:fldChar w:fldCharType="begin"/>
    </w:r>
    <w:r w:rsidRPr="00477225">
      <w:rPr>
        <w:rFonts w:ascii="Browallia New" w:hAnsi="Browallia New" w:cs="Browallia New"/>
        <w:sz w:val="28"/>
      </w:rPr>
      <w:instrText xml:space="preserve"> PAGE   \* MERGEFORMAT </w:instrText>
    </w:r>
    <w:r w:rsidRPr="00477225">
      <w:rPr>
        <w:rFonts w:ascii="Browallia New" w:hAnsi="Browallia New" w:cs="Browallia New"/>
        <w:sz w:val="28"/>
      </w:rPr>
      <w:fldChar w:fldCharType="separate"/>
    </w:r>
    <w:r w:rsidR="00C9758F">
      <w:rPr>
        <w:rFonts w:ascii="Browallia New" w:hAnsi="Browallia New" w:cs="Browallia New"/>
        <w:noProof/>
        <w:sz w:val="28"/>
      </w:rPr>
      <w:t>1</w:t>
    </w:r>
    <w:r w:rsidRPr="00477225">
      <w:rPr>
        <w:rFonts w:ascii="Browallia New" w:hAnsi="Browallia New" w:cs="Browallia New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7C1"/>
    <w:multiLevelType w:val="hybridMultilevel"/>
    <w:tmpl w:val="826869F6"/>
    <w:lvl w:ilvl="0" w:tplc="0FF82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C3BE1"/>
    <w:multiLevelType w:val="multilevel"/>
    <w:tmpl w:val="B43C07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5C80246"/>
    <w:multiLevelType w:val="multilevel"/>
    <w:tmpl w:val="3ADC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Browallia New" w:eastAsia="Calibri" w:hAnsi="Browallia New" w:cs="Browallia New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3" w15:restartNumberingAfterBreak="0">
    <w:nsid w:val="3E1C697D"/>
    <w:multiLevelType w:val="hybridMultilevel"/>
    <w:tmpl w:val="E7B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ADB"/>
    <w:multiLevelType w:val="multilevel"/>
    <w:tmpl w:val="F4AC1F8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5" w15:restartNumberingAfterBreak="0">
    <w:nsid w:val="59A313C2"/>
    <w:multiLevelType w:val="hybridMultilevel"/>
    <w:tmpl w:val="72D491DC"/>
    <w:lvl w:ilvl="0" w:tplc="166213D4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0415"/>
    <w:multiLevelType w:val="hybridMultilevel"/>
    <w:tmpl w:val="EABCF6E0"/>
    <w:lvl w:ilvl="0" w:tplc="0CEE4F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39901A8"/>
    <w:multiLevelType w:val="hybridMultilevel"/>
    <w:tmpl w:val="E3F6E966"/>
    <w:lvl w:ilvl="0" w:tplc="6400CFEA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7B39"/>
    <w:multiLevelType w:val="multilevel"/>
    <w:tmpl w:val="F4AC1F8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9" w15:restartNumberingAfterBreak="0">
    <w:nsid w:val="79737BD2"/>
    <w:multiLevelType w:val="hybridMultilevel"/>
    <w:tmpl w:val="055CEF06"/>
    <w:lvl w:ilvl="0" w:tplc="F932837E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FB3495D"/>
    <w:multiLevelType w:val="hybridMultilevel"/>
    <w:tmpl w:val="D08C1A6C"/>
    <w:lvl w:ilvl="0" w:tplc="515C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7"/>
    <w:rsid w:val="0001072F"/>
    <w:rsid w:val="00017578"/>
    <w:rsid w:val="00084509"/>
    <w:rsid w:val="000B4BC2"/>
    <w:rsid w:val="000C151F"/>
    <w:rsid w:val="000E00BF"/>
    <w:rsid w:val="000E4D7E"/>
    <w:rsid w:val="000F1258"/>
    <w:rsid w:val="00102D9B"/>
    <w:rsid w:val="001124C0"/>
    <w:rsid w:val="001171DD"/>
    <w:rsid w:val="00131DF4"/>
    <w:rsid w:val="001C65B9"/>
    <w:rsid w:val="00206E96"/>
    <w:rsid w:val="00217635"/>
    <w:rsid w:val="00223BDB"/>
    <w:rsid w:val="00232D4B"/>
    <w:rsid w:val="002503E3"/>
    <w:rsid w:val="00264603"/>
    <w:rsid w:val="0028124F"/>
    <w:rsid w:val="0029022F"/>
    <w:rsid w:val="002C7F26"/>
    <w:rsid w:val="0037164B"/>
    <w:rsid w:val="003754E5"/>
    <w:rsid w:val="003915FA"/>
    <w:rsid w:val="003C49A7"/>
    <w:rsid w:val="003E5FDD"/>
    <w:rsid w:val="00410A3F"/>
    <w:rsid w:val="00434F7F"/>
    <w:rsid w:val="00443C7A"/>
    <w:rsid w:val="00477225"/>
    <w:rsid w:val="00483B32"/>
    <w:rsid w:val="0048708E"/>
    <w:rsid w:val="004B1040"/>
    <w:rsid w:val="004B1D23"/>
    <w:rsid w:val="005013BA"/>
    <w:rsid w:val="00592702"/>
    <w:rsid w:val="005A3832"/>
    <w:rsid w:val="005A70C7"/>
    <w:rsid w:val="005C05A6"/>
    <w:rsid w:val="005C348D"/>
    <w:rsid w:val="005D3AE4"/>
    <w:rsid w:val="005D7EF5"/>
    <w:rsid w:val="005D7F11"/>
    <w:rsid w:val="005F29B8"/>
    <w:rsid w:val="005F7A02"/>
    <w:rsid w:val="00603FB3"/>
    <w:rsid w:val="00607AB2"/>
    <w:rsid w:val="00614586"/>
    <w:rsid w:val="00627223"/>
    <w:rsid w:val="0066097A"/>
    <w:rsid w:val="00675072"/>
    <w:rsid w:val="00692DAF"/>
    <w:rsid w:val="0069596D"/>
    <w:rsid w:val="00704025"/>
    <w:rsid w:val="00745131"/>
    <w:rsid w:val="00751159"/>
    <w:rsid w:val="0075447C"/>
    <w:rsid w:val="0079118A"/>
    <w:rsid w:val="00796A21"/>
    <w:rsid w:val="007D4228"/>
    <w:rsid w:val="007E17CF"/>
    <w:rsid w:val="007E3E95"/>
    <w:rsid w:val="007E7527"/>
    <w:rsid w:val="008137AB"/>
    <w:rsid w:val="008166C7"/>
    <w:rsid w:val="008408D6"/>
    <w:rsid w:val="00847DD1"/>
    <w:rsid w:val="00852F8C"/>
    <w:rsid w:val="00870870"/>
    <w:rsid w:val="00875991"/>
    <w:rsid w:val="008A3643"/>
    <w:rsid w:val="008A431C"/>
    <w:rsid w:val="008D7C29"/>
    <w:rsid w:val="008F7DB9"/>
    <w:rsid w:val="00927654"/>
    <w:rsid w:val="0097067F"/>
    <w:rsid w:val="00974898"/>
    <w:rsid w:val="00984152"/>
    <w:rsid w:val="009D3A6F"/>
    <w:rsid w:val="009F0317"/>
    <w:rsid w:val="009F0CCF"/>
    <w:rsid w:val="009F374D"/>
    <w:rsid w:val="009F5C20"/>
    <w:rsid w:val="00A004CC"/>
    <w:rsid w:val="00A15DF2"/>
    <w:rsid w:val="00A33C7F"/>
    <w:rsid w:val="00A42D9B"/>
    <w:rsid w:val="00A5644C"/>
    <w:rsid w:val="00A6374E"/>
    <w:rsid w:val="00A87831"/>
    <w:rsid w:val="00AB7C2A"/>
    <w:rsid w:val="00B2104D"/>
    <w:rsid w:val="00B25EFA"/>
    <w:rsid w:val="00B45F0B"/>
    <w:rsid w:val="00B57F45"/>
    <w:rsid w:val="00B9139F"/>
    <w:rsid w:val="00B922D7"/>
    <w:rsid w:val="00BA2F87"/>
    <w:rsid w:val="00BD748A"/>
    <w:rsid w:val="00BE36D5"/>
    <w:rsid w:val="00C10FBC"/>
    <w:rsid w:val="00C33335"/>
    <w:rsid w:val="00C710A0"/>
    <w:rsid w:val="00C9758F"/>
    <w:rsid w:val="00CC7526"/>
    <w:rsid w:val="00CD3419"/>
    <w:rsid w:val="00CE3B28"/>
    <w:rsid w:val="00CF21E0"/>
    <w:rsid w:val="00D23368"/>
    <w:rsid w:val="00D265FB"/>
    <w:rsid w:val="00D27E32"/>
    <w:rsid w:val="00D43A75"/>
    <w:rsid w:val="00D70106"/>
    <w:rsid w:val="00D801D5"/>
    <w:rsid w:val="00D81667"/>
    <w:rsid w:val="00DB2462"/>
    <w:rsid w:val="00DE0F00"/>
    <w:rsid w:val="00E21B47"/>
    <w:rsid w:val="00E267AA"/>
    <w:rsid w:val="00E6114F"/>
    <w:rsid w:val="00E77B81"/>
    <w:rsid w:val="00E96E4A"/>
    <w:rsid w:val="00EC4C57"/>
    <w:rsid w:val="00ED312A"/>
    <w:rsid w:val="00EE519F"/>
    <w:rsid w:val="00F1352C"/>
    <w:rsid w:val="00F200A1"/>
    <w:rsid w:val="00F65A6F"/>
    <w:rsid w:val="00F90B96"/>
    <w:rsid w:val="00F91690"/>
    <w:rsid w:val="00FB0E4A"/>
    <w:rsid w:val="00FC1230"/>
    <w:rsid w:val="00FD3CED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95D679-34B4-4546-B392-A9A5635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6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1667"/>
  </w:style>
  <w:style w:type="paragraph" w:styleId="a6">
    <w:name w:val="footer"/>
    <w:basedOn w:val="a"/>
    <w:link w:val="a7"/>
    <w:uiPriority w:val="99"/>
    <w:unhideWhenUsed/>
    <w:rsid w:val="00D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1667"/>
  </w:style>
  <w:style w:type="table" w:styleId="a8">
    <w:name w:val="Table Grid"/>
    <w:basedOn w:val="a1"/>
    <w:uiPriority w:val="59"/>
    <w:rsid w:val="00D81667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1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D8166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81667"/>
    <w:pPr>
      <w:autoSpaceDE w:val="0"/>
      <w:autoSpaceDN w:val="0"/>
      <w:adjustRightInd w:val="0"/>
    </w:pPr>
    <w:rPr>
      <w:rFonts w:ascii="EucrosiaUPC" w:hAnsi="EucrosiaUPC" w:cs="EucrosiaUPC"/>
      <w:color w:val="000000"/>
      <w:sz w:val="24"/>
      <w:szCs w:val="24"/>
    </w:rPr>
  </w:style>
  <w:style w:type="table" w:customStyle="1" w:styleId="TableGrid1">
    <w:name w:val="Table Grid1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D81667"/>
    <w:rPr>
      <w:color w:val="808080"/>
    </w:rPr>
  </w:style>
  <w:style w:type="character" w:styleId="ac">
    <w:name w:val="Hyperlink"/>
    <w:uiPriority w:val="99"/>
    <w:unhideWhenUsed/>
    <w:rsid w:val="00D81667"/>
    <w:rPr>
      <w:color w:val="0563C1"/>
      <w:u w:val="single"/>
    </w:rPr>
  </w:style>
  <w:style w:type="table" w:customStyle="1" w:styleId="1">
    <w:name w:val="เส้นตาราง1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เส้นตาราง3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....+1"/>
    <w:basedOn w:val="Default"/>
    <w:next w:val="Default"/>
    <w:uiPriority w:val="99"/>
    <w:rsid w:val="00D81667"/>
    <w:rPr>
      <w:rFonts w:ascii="Browallia New" w:hAnsi="Browallia New" w:cs="Browallia New"/>
      <w:color w:val="auto"/>
    </w:rPr>
  </w:style>
  <w:style w:type="table" w:customStyle="1" w:styleId="4">
    <w:name w:val="เส้นตาราง4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8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uiPriority w:val="19"/>
    <w:qFormat/>
    <w:rsid w:val="00D81667"/>
    <w:rPr>
      <w:i/>
      <w:iCs/>
      <w:color w:val="404040"/>
    </w:rPr>
  </w:style>
  <w:style w:type="paragraph" w:styleId="af">
    <w:name w:val="footnote text"/>
    <w:basedOn w:val="a"/>
    <w:link w:val="af0"/>
    <w:uiPriority w:val="99"/>
    <w:unhideWhenUsed/>
    <w:rsid w:val="00D81667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rsid w:val="00D81667"/>
    <w:rPr>
      <w:sz w:val="20"/>
      <w:szCs w:val="25"/>
    </w:rPr>
  </w:style>
  <w:style w:type="character" w:styleId="af1">
    <w:name w:val="footnote reference"/>
    <w:uiPriority w:val="99"/>
    <w:semiHidden/>
    <w:unhideWhenUsed/>
    <w:rsid w:val="00D81667"/>
    <w:rPr>
      <w:sz w:val="32"/>
      <w:szCs w:val="32"/>
      <w:vertAlign w:val="superscript"/>
    </w:rPr>
  </w:style>
  <w:style w:type="paragraph" w:styleId="af2">
    <w:name w:val="No Spacing"/>
    <w:uiPriority w:val="1"/>
    <w:qFormat/>
    <w:rsid w:val="003915F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phat.chuanpi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landscience.com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3623;&#3636;&#3592;&#3633;&#3618;\&#3626;&#3619;&#3640;&#3611;&#3591;&#3634;&#3609;&#3623;&#3636;&#3592;&#3633;&#3618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Sheet1!$U$4</c:f>
              <c:strCache>
                <c:ptCount val="1"/>
                <c:pt idx="0">
                  <c:v>อุณหภูมิน้ำ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Sheet1!$P$5:$P$8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0.5</c:v>
                  </c:pt>
                  <c:pt idx="2">
                    <c:v>0.5</c:v>
                  </c:pt>
                  <c:pt idx="3">
                    <c:v>0</c:v>
                  </c:pt>
                </c:numCache>
              </c:numRef>
            </c:plus>
            <c:minus>
              <c:numRef>
                <c:f>Sheet1!$P$5:$P$8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0.5</c:v>
                  </c:pt>
                  <c:pt idx="2">
                    <c:v>0.5</c:v>
                  </c:pt>
                  <c:pt idx="3">
                    <c:v>0</c:v>
                  </c:pt>
                </c:numCache>
              </c:numRef>
            </c:minus>
          </c:errBars>
          <c:val>
            <c:numRef>
              <c:f>Sheet1!$U$5:$U$8</c:f>
              <c:numCache>
                <c:formatCode>General</c:formatCode>
                <c:ptCount val="4"/>
                <c:pt idx="0">
                  <c:v>29</c:v>
                </c:pt>
                <c:pt idx="1">
                  <c:v>29.6</c:v>
                </c:pt>
                <c:pt idx="2">
                  <c:v>30.3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9-490C-B844-A21CB50326A0}"/>
            </c:ext>
          </c:extLst>
        </c:ser>
        <c:ser>
          <c:idx val="1"/>
          <c:order val="1"/>
          <c:tx>
            <c:strRef>
              <c:f>Sheet1!$V$4</c:f>
              <c:strCache>
                <c:ptCount val="1"/>
                <c:pt idx="0">
                  <c:v>อุณหภูมิอากาศ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Sheet1!$R$5:$R$8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0.5</c:v>
                  </c:pt>
                  <c:pt idx="2">
                    <c:v>0</c:v>
                  </c:pt>
                  <c:pt idx="3">
                    <c:v>0.5</c:v>
                  </c:pt>
                </c:numCache>
              </c:numRef>
            </c:plus>
            <c:minus>
              <c:numRef>
                <c:f>Sheet1!$R$5:$R$8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0.5</c:v>
                  </c:pt>
                  <c:pt idx="2">
                    <c:v>0</c:v>
                  </c:pt>
                  <c:pt idx="3">
                    <c:v>0.5</c:v>
                  </c:pt>
                </c:numCache>
              </c:numRef>
            </c:minus>
          </c:errBars>
          <c:val>
            <c:numRef>
              <c:f>Sheet1!$V$5:$V$8</c:f>
              <c:numCache>
                <c:formatCode>General</c:formatCode>
                <c:ptCount val="4"/>
                <c:pt idx="0">
                  <c:v>31.6</c:v>
                </c:pt>
                <c:pt idx="1">
                  <c:v>29.3</c:v>
                </c:pt>
                <c:pt idx="2">
                  <c:v>31</c:v>
                </c:pt>
                <c:pt idx="3">
                  <c:v>29.3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59-490C-B844-A21CB5032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01856"/>
        <c:axId val="98268672"/>
      </c:barChart>
      <c:catAx>
        <c:axId val="8100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จุดเก็บตัวอย่าง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98268672"/>
        <c:crosses val="autoZero"/>
        <c:auto val="1"/>
        <c:lblAlgn val="ctr"/>
        <c:lblOffset val="100"/>
        <c:noMultiLvlLbl val="0"/>
      </c:catAx>
      <c:valAx>
        <c:axId val="98268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อุณหภูมิ(องศาเซลเซียส)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10018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>
          <a:latin typeface="Browallia New" panose="020B0604020202020204" pitchFamily="34" charset="-34"/>
          <a:cs typeface="Browallia New" panose="020B0604020202020204" pitchFamily="34" charset="-34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1C0-B76F-448E-B509-366598B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Links>
    <vt:vector size="12" baseType="variant">
      <vt:variant>
        <vt:i4>3145772</vt:i4>
      </vt:variant>
      <vt:variant>
        <vt:i4>7</vt:i4>
      </vt:variant>
      <vt:variant>
        <vt:i4>0</vt:i4>
      </vt:variant>
      <vt:variant>
        <vt:i4>5</vt:i4>
      </vt:variant>
      <vt:variant>
        <vt:lpwstr>http://www.garlandscience.com/</vt:lpwstr>
      </vt:variant>
      <vt:variant>
        <vt:lpwstr/>
      </vt:variant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mailto:kanaphat.chuanpit@gmail.com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2021-06-11T06:22:00Z</dcterms:created>
  <dcterms:modified xsi:type="dcterms:W3CDTF">2021-06-11T06:22:00Z</dcterms:modified>
</cp:coreProperties>
</file>